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62A1C1F1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13797F">
        <w:rPr>
          <w:b/>
          <w:bCs/>
          <w:color w:val="000000"/>
        </w:rPr>
        <w:t>7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2785F17E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314D50">
        <w:rPr>
          <w:i/>
          <w:iCs/>
          <w:sz w:val="22"/>
          <w:szCs w:val="22"/>
        </w:rPr>
        <w:t>0</w:t>
      </w:r>
      <w:r>
        <w:rPr>
          <w:i/>
          <w:iCs/>
          <w:sz w:val="22"/>
          <w:szCs w:val="22"/>
        </w:rPr>
        <w:t xml:space="preserve"> </w:t>
      </w:r>
      <w:r w:rsidR="00723DA6">
        <w:rPr>
          <w:i/>
          <w:iCs/>
          <w:sz w:val="22"/>
          <w:szCs w:val="22"/>
        </w:rPr>
        <w:t>ию</w:t>
      </w:r>
      <w:r w:rsidR="0013797F">
        <w:rPr>
          <w:i/>
          <w:iCs/>
          <w:sz w:val="22"/>
          <w:szCs w:val="22"/>
        </w:rPr>
        <w:t>л</w:t>
      </w:r>
      <w:r w:rsidR="00723DA6">
        <w:rPr>
          <w:i/>
          <w:iCs/>
          <w:sz w:val="22"/>
          <w:szCs w:val="22"/>
        </w:rPr>
        <w:t>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FBE0C7C" w14:textId="3D814EBF" w:rsidR="0013797F" w:rsidRPr="001841C9" w:rsidRDefault="00B517B6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  <w:spacing w:val="-1"/>
        </w:rPr>
        <w:t xml:space="preserve">1. </w:t>
      </w:r>
      <w:r w:rsidR="0013797F">
        <w:rPr>
          <w:b/>
          <w:bCs/>
        </w:rPr>
        <w:t xml:space="preserve">Общество с ограниченной ответственностью «Кынско-Часельское Нефтегаз»         </w:t>
      </w:r>
      <w:r w:rsidR="0013797F" w:rsidRPr="001841C9">
        <w:rPr>
          <w:b/>
          <w:bCs/>
        </w:rPr>
        <w:t>ИНН 7705856587;</w:t>
      </w:r>
    </w:p>
    <w:p w14:paraId="530178FD" w14:textId="0B40A515" w:rsidR="00314D50" w:rsidRPr="001841C9" w:rsidRDefault="00B517B6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1841C9">
        <w:rPr>
          <w:b/>
          <w:bCs/>
        </w:rPr>
        <w:t>2</w:t>
      </w:r>
      <w:r w:rsidR="00314D50" w:rsidRPr="001841C9">
        <w:rPr>
          <w:b/>
          <w:bCs/>
        </w:rPr>
        <w:t xml:space="preserve">. </w:t>
      </w:r>
      <w:r w:rsidR="00A3458E" w:rsidRPr="001841C9">
        <w:rPr>
          <w:b/>
          <w:bCs/>
        </w:rPr>
        <w:t>Акционерное общество</w:t>
      </w:r>
      <w:r w:rsidR="00314D50" w:rsidRPr="001841C9">
        <w:rPr>
          <w:b/>
          <w:bCs/>
        </w:rPr>
        <w:t xml:space="preserve"> «</w:t>
      </w:r>
      <w:r w:rsidR="001841C9" w:rsidRPr="001841C9">
        <w:rPr>
          <w:b/>
          <w:bCs/>
        </w:rPr>
        <w:t>Самарский институт по проектированию предприятий нефтеперерабатывающей и нефтехимической промышленности</w:t>
      </w:r>
      <w:r w:rsidR="00314D50" w:rsidRPr="001841C9">
        <w:rPr>
          <w:b/>
          <w:bCs/>
        </w:rPr>
        <w:t xml:space="preserve">»  ИНН </w:t>
      </w:r>
      <w:r w:rsidR="001841C9" w:rsidRPr="001841C9">
        <w:rPr>
          <w:b/>
          <w:bCs/>
        </w:rPr>
        <w:t>6316012356</w:t>
      </w:r>
      <w:r w:rsidR="00314D50" w:rsidRPr="001841C9">
        <w:rPr>
          <w:b/>
          <w:bCs/>
        </w:rPr>
        <w:t>;</w:t>
      </w:r>
    </w:p>
    <w:p w14:paraId="716322B4" w14:textId="000302DE" w:rsidR="00314D50" w:rsidRPr="00A3458E" w:rsidRDefault="00B517B6" w:rsidP="001841C9">
      <w:p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3</w:t>
      </w:r>
      <w:r w:rsidR="00314D50" w:rsidRPr="00A3458E">
        <w:rPr>
          <w:b/>
          <w:bCs/>
        </w:rPr>
        <w:t xml:space="preserve">. </w:t>
      </w:r>
      <w:r w:rsidR="001841C9">
        <w:rPr>
          <w:b/>
          <w:bCs/>
        </w:rPr>
        <w:t xml:space="preserve">Акционерное общество </w:t>
      </w:r>
      <w:r w:rsidR="00314D50" w:rsidRPr="00A3458E">
        <w:rPr>
          <w:b/>
          <w:bCs/>
        </w:rPr>
        <w:t>«</w:t>
      </w:r>
      <w:r w:rsidR="001841C9">
        <w:rPr>
          <w:b/>
          <w:bCs/>
        </w:rPr>
        <w:t>Самаранефтегаз</w:t>
      </w:r>
      <w:r w:rsidR="00314D50" w:rsidRPr="00A3458E">
        <w:rPr>
          <w:b/>
          <w:bCs/>
        </w:rPr>
        <w:t xml:space="preserve">» </w:t>
      </w:r>
      <w:r w:rsidR="00A3458E">
        <w:rPr>
          <w:b/>
          <w:bCs/>
        </w:rPr>
        <w:t xml:space="preserve"> </w:t>
      </w:r>
      <w:r w:rsidR="00314D50" w:rsidRPr="001841C9">
        <w:rPr>
          <w:b/>
          <w:bCs/>
        </w:rPr>
        <w:t xml:space="preserve">ИНН </w:t>
      </w:r>
      <w:r w:rsidR="001841C9" w:rsidRPr="001841C9">
        <w:rPr>
          <w:b/>
          <w:bCs/>
        </w:rPr>
        <w:t>6315229162</w:t>
      </w:r>
      <w:r w:rsidR="00314D50" w:rsidRPr="001841C9">
        <w:rPr>
          <w:b/>
          <w:bCs/>
        </w:rPr>
        <w:t>;</w:t>
      </w:r>
    </w:p>
    <w:p w14:paraId="0D64FA9C" w14:textId="77777777" w:rsidR="001841C9" w:rsidRDefault="00B517B6" w:rsidP="001841C9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4</w:t>
      </w:r>
      <w:r w:rsidR="00314D50" w:rsidRPr="00A3458E">
        <w:rPr>
          <w:b/>
          <w:bCs/>
        </w:rPr>
        <w:t xml:space="preserve">. Общество с ограниченной </w:t>
      </w:r>
      <w:r w:rsidR="00314D50" w:rsidRPr="001841C9">
        <w:rPr>
          <w:b/>
          <w:bCs/>
        </w:rPr>
        <w:t>ответственностью «</w:t>
      </w:r>
      <w:r w:rsidR="001841C9" w:rsidRPr="001841C9">
        <w:rPr>
          <w:b/>
          <w:bCs/>
        </w:rPr>
        <w:t>Самарский научно-исследовательский и проектный институт нефтедобычи»</w:t>
      </w:r>
      <w:r w:rsidR="00314D50" w:rsidRPr="001841C9">
        <w:rPr>
          <w:b/>
          <w:bCs/>
        </w:rPr>
        <w:t xml:space="preserve">» ИНН </w:t>
      </w:r>
      <w:r w:rsidR="001841C9" w:rsidRPr="001841C9">
        <w:rPr>
          <w:b/>
          <w:bCs/>
        </w:rPr>
        <w:t>6316058992</w:t>
      </w:r>
      <w:r w:rsidR="001841C9">
        <w:rPr>
          <w:b/>
          <w:bCs/>
        </w:rPr>
        <w:t>;</w:t>
      </w:r>
    </w:p>
    <w:p w14:paraId="25E73BB9" w14:textId="77777777" w:rsidR="001841C9" w:rsidRDefault="001841C9" w:rsidP="001841C9">
      <w:pPr>
        <w:rPr>
          <w:b/>
          <w:bCs/>
          <w:shd w:val="clear" w:color="auto" w:fill="F9F9F9"/>
        </w:rPr>
      </w:pPr>
      <w:r w:rsidRPr="001841C9">
        <w:rPr>
          <w:b/>
          <w:bCs/>
        </w:rPr>
        <w:t xml:space="preserve">5.  </w:t>
      </w:r>
      <w:r w:rsidRPr="001841C9">
        <w:rPr>
          <w:b/>
          <w:bCs/>
          <w:shd w:val="clear" w:color="auto" w:fill="F9F9F9"/>
        </w:rPr>
        <w:t xml:space="preserve">Акционерное общество </w:t>
      </w:r>
      <w:r w:rsidRPr="00464600">
        <w:rPr>
          <w:b/>
          <w:bCs/>
        </w:rPr>
        <w:t>«Отрадненский газоперерабатывающий завод»</w:t>
      </w:r>
      <w:r w:rsidRPr="001841C9">
        <w:rPr>
          <w:b/>
          <w:bCs/>
          <w:shd w:val="clear" w:color="auto" w:fill="F9F9F9"/>
        </w:rPr>
        <w:t xml:space="preserve"> </w:t>
      </w:r>
    </w:p>
    <w:p w14:paraId="166A868D" w14:textId="0D022236" w:rsidR="001841C9" w:rsidRPr="001841C9" w:rsidRDefault="001841C9" w:rsidP="001841C9">
      <w:pPr>
        <w:rPr>
          <w:b/>
          <w:bCs/>
        </w:rPr>
      </w:pPr>
      <w:r w:rsidRPr="001841C9">
        <w:rPr>
          <w:b/>
          <w:bCs/>
          <w:shd w:val="clear" w:color="auto" w:fill="F9F9F9"/>
        </w:rPr>
        <w:t>ИНН</w:t>
      </w:r>
      <w:r>
        <w:rPr>
          <w:b/>
          <w:bCs/>
          <w:shd w:val="clear" w:color="auto" w:fill="F9F9F9"/>
        </w:rPr>
        <w:t xml:space="preserve"> </w:t>
      </w:r>
      <w:r w:rsidRPr="001841C9">
        <w:rPr>
          <w:b/>
          <w:bCs/>
        </w:rPr>
        <w:t>6340005960</w:t>
      </w:r>
      <w:r w:rsidRPr="001841C9">
        <w:rPr>
          <w:b/>
          <w:bCs/>
        </w:rPr>
        <w:t>;</w:t>
      </w:r>
    </w:p>
    <w:p w14:paraId="33A8C190" w14:textId="77777777" w:rsidR="001841C9" w:rsidRDefault="001841C9" w:rsidP="001841C9">
      <w:pPr>
        <w:rPr>
          <w:b/>
          <w:bCs/>
          <w:shd w:val="clear" w:color="auto" w:fill="F9F9F9"/>
        </w:rPr>
      </w:pPr>
      <w:r w:rsidRPr="001841C9">
        <w:rPr>
          <w:b/>
          <w:bCs/>
        </w:rPr>
        <w:t xml:space="preserve">6. </w:t>
      </w:r>
      <w:r w:rsidRPr="001841C9">
        <w:rPr>
          <w:b/>
          <w:bCs/>
          <w:shd w:val="clear" w:color="auto" w:fill="F9F9F9"/>
        </w:rPr>
        <w:t xml:space="preserve"> </w:t>
      </w:r>
      <w:r w:rsidRPr="00464600">
        <w:rPr>
          <w:b/>
          <w:bCs/>
        </w:rPr>
        <w:t>Акционерное общество «Нефтегорский газоперерабатывающий завод»</w:t>
      </w:r>
      <w:r w:rsidRPr="001841C9">
        <w:rPr>
          <w:b/>
          <w:bCs/>
          <w:shd w:val="clear" w:color="auto" w:fill="F9F9F9"/>
        </w:rPr>
        <w:t xml:space="preserve"> </w:t>
      </w:r>
    </w:p>
    <w:p w14:paraId="437E09B7" w14:textId="747A30A8" w:rsidR="001841C9" w:rsidRDefault="001841C9" w:rsidP="001841C9">
      <w:pPr>
        <w:rPr>
          <w:b/>
          <w:bCs/>
          <w:shd w:val="clear" w:color="auto" w:fill="F9F9F9"/>
        </w:rPr>
      </w:pPr>
      <w:r w:rsidRPr="00464600">
        <w:rPr>
          <w:b/>
          <w:bCs/>
        </w:rPr>
        <w:t xml:space="preserve">ИНН </w:t>
      </w:r>
      <w:r w:rsidRPr="00464600">
        <w:rPr>
          <w:b/>
          <w:bCs/>
        </w:rPr>
        <w:t>6377005317</w:t>
      </w:r>
      <w:r>
        <w:rPr>
          <w:b/>
          <w:bCs/>
          <w:shd w:val="clear" w:color="auto" w:fill="F9F9F9"/>
        </w:rPr>
        <w:t>;</w:t>
      </w:r>
    </w:p>
    <w:p w14:paraId="0EA99D3D" w14:textId="124A766B" w:rsidR="001841C9" w:rsidRPr="001841C9" w:rsidRDefault="001841C9" w:rsidP="001841C9">
      <w:pPr>
        <w:rPr>
          <w:b/>
          <w:bCs/>
        </w:rPr>
      </w:pPr>
      <w:r w:rsidRPr="001841C9">
        <w:rPr>
          <w:b/>
          <w:bCs/>
          <w:shd w:val="clear" w:color="auto" w:fill="F9F9F9"/>
        </w:rPr>
        <w:t xml:space="preserve">7. </w:t>
      </w:r>
      <w:r w:rsidRPr="00464600">
        <w:rPr>
          <w:b/>
          <w:bCs/>
        </w:rPr>
        <w:t xml:space="preserve">Общество с ограниченной ответственностью </w:t>
      </w:r>
      <w:r w:rsidRPr="00464600">
        <w:rPr>
          <w:b/>
          <w:bCs/>
        </w:rPr>
        <w:t>«</w:t>
      </w:r>
      <w:r w:rsidRPr="00464600">
        <w:rPr>
          <w:b/>
          <w:bCs/>
        </w:rPr>
        <w:t>Средневолжская</w:t>
      </w:r>
      <w:r w:rsidRPr="001841C9">
        <w:rPr>
          <w:b/>
          <w:bCs/>
          <w:shd w:val="clear" w:color="auto" w:fill="F9F9F9"/>
        </w:rPr>
        <w:t xml:space="preserve"> </w:t>
      </w:r>
      <w:r w:rsidRPr="00464600">
        <w:rPr>
          <w:b/>
          <w:bCs/>
        </w:rPr>
        <w:t>землеустроительная компания</w:t>
      </w:r>
      <w:r w:rsidRPr="00464600">
        <w:rPr>
          <w:b/>
          <w:bCs/>
        </w:rPr>
        <w:t xml:space="preserve">»  ИНН </w:t>
      </w:r>
      <w:r w:rsidR="00464600" w:rsidRPr="00464600">
        <w:rPr>
          <w:b/>
          <w:bCs/>
        </w:rPr>
        <w:t>6316089704</w:t>
      </w:r>
      <w:r w:rsidR="00464600" w:rsidRPr="00464600">
        <w:rPr>
          <w:b/>
          <w:bCs/>
        </w:rPr>
        <w:t>,</w:t>
      </w:r>
    </w:p>
    <w:p w14:paraId="485666B6" w14:textId="55478F37" w:rsidR="0002625F" w:rsidRPr="005F5CF4" w:rsidRDefault="0002625F" w:rsidP="00B517B6">
      <w:pPr>
        <w:jc w:val="both"/>
        <w:rPr>
          <w:b/>
          <w:bCs/>
        </w:rPr>
      </w:pPr>
      <w:r w:rsidRPr="005F5CF4">
        <w:t xml:space="preserve">а </w:t>
      </w:r>
      <w:proofErr w:type="gramStart"/>
      <w:r w:rsidRPr="005F5CF4">
        <w:t>так же</w:t>
      </w:r>
      <w:proofErr w:type="gramEnd"/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lastRenderedPageBreak/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03916FE0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E6B50FB" w14:textId="77777777" w:rsidR="00464600" w:rsidRPr="001841C9" w:rsidRDefault="00464600" w:rsidP="00464600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  <w:spacing w:val="-1"/>
        </w:rPr>
        <w:t xml:space="preserve">1. </w:t>
      </w:r>
      <w:r>
        <w:rPr>
          <w:b/>
          <w:bCs/>
        </w:rPr>
        <w:t xml:space="preserve">Общество с ограниченной ответственностью «Кынско-Часельское Нефтегаз»         </w:t>
      </w:r>
      <w:r w:rsidRPr="001841C9">
        <w:rPr>
          <w:b/>
          <w:bCs/>
        </w:rPr>
        <w:t>ИНН 7705856587;</w:t>
      </w:r>
    </w:p>
    <w:p w14:paraId="760EB28E" w14:textId="77777777" w:rsidR="00464600" w:rsidRPr="00464600" w:rsidRDefault="00464600" w:rsidP="00464600">
      <w:pPr>
        <w:ind w:right="-1"/>
        <w:jc w:val="both"/>
        <w:outlineLvl w:val="0"/>
        <w:rPr>
          <w:b/>
          <w:bCs/>
        </w:rPr>
      </w:pPr>
      <w:r w:rsidRPr="00464600">
        <w:rPr>
          <w:b/>
          <w:bCs/>
        </w:rPr>
        <w:t>2. Акционерное общество «Самарский институт по проектированию предприятий нефтеперерабатывающей и нефтехимической промышленности»  ИНН 6316012356;</w:t>
      </w:r>
    </w:p>
    <w:p w14:paraId="2CE4D7B7" w14:textId="77777777" w:rsidR="00464600" w:rsidRPr="00464600" w:rsidRDefault="00464600" w:rsidP="00464600">
      <w:pPr>
        <w:jc w:val="both"/>
        <w:rPr>
          <w:b/>
          <w:bCs/>
        </w:rPr>
      </w:pPr>
      <w:r w:rsidRPr="00464600">
        <w:rPr>
          <w:b/>
          <w:bCs/>
        </w:rPr>
        <w:t>3. Акционерное общество «Самаранефтегаз»  ИНН 6315229162;</w:t>
      </w:r>
    </w:p>
    <w:p w14:paraId="62345122" w14:textId="77777777" w:rsidR="00464600" w:rsidRPr="00464600" w:rsidRDefault="00464600" w:rsidP="00464600">
      <w:pPr>
        <w:rPr>
          <w:b/>
          <w:bCs/>
        </w:rPr>
      </w:pPr>
      <w:r w:rsidRPr="00464600">
        <w:rPr>
          <w:b/>
          <w:bCs/>
        </w:rPr>
        <w:t>4. Общество с ограниченной ответственностью «Самарский научно-исследовательский и проектный институт нефтедобычи»» ИНН 6316058992;</w:t>
      </w:r>
    </w:p>
    <w:p w14:paraId="0C197466" w14:textId="77777777" w:rsidR="00464600" w:rsidRPr="00464600" w:rsidRDefault="00464600" w:rsidP="00464600">
      <w:pPr>
        <w:rPr>
          <w:b/>
          <w:bCs/>
          <w:shd w:val="clear" w:color="auto" w:fill="F9F9F9"/>
        </w:rPr>
      </w:pPr>
      <w:r w:rsidRPr="00464600">
        <w:rPr>
          <w:b/>
          <w:bCs/>
        </w:rPr>
        <w:t>5.  Акционерное общество «Отрадненский газоперерабатывающий завод</w:t>
      </w:r>
      <w:r w:rsidRPr="00464600">
        <w:rPr>
          <w:b/>
          <w:bCs/>
          <w:shd w:val="clear" w:color="auto" w:fill="F9F9F9"/>
        </w:rPr>
        <w:t xml:space="preserve">» </w:t>
      </w:r>
    </w:p>
    <w:p w14:paraId="479327E0" w14:textId="77777777" w:rsidR="00464600" w:rsidRPr="00464600" w:rsidRDefault="00464600" w:rsidP="00464600">
      <w:pPr>
        <w:rPr>
          <w:b/>
          <w:bCs/>
        </w:rPr>
      </w:pPr>
      <w:r w:rsidRPr="00464600">
        <w:rPr>
          <w:b/>
          <w:bCs/>
          <w:shd w:val="clear" w:color="auto" w:fill="F9F9F9"/>
        </w:rPr>
        <w:t xml:space="preserve">ИНН </w:t>
      </w:r>
      <w:r w:rsidRPr="00464600">
        <w:rPr>
          <w:b/>
          <w:bCs/>
        </w:rPr>
        <w:t>6340005960;</w:t>
      </w:r>
    </w:p>
    <w:p w14:paraId="736D8667" w14:textId="77777777" w:rsidR="00464600" w:rsidRPr="00464600" w:rsidRDefault="00464600" w:rsidP="00464600">
      <w:pPr>
        <w:rPr>
          <w:b/>
          <w:bCs/>
          <w:shd w:val="clear" w:color="auto" w:fill="F9F9F9"/>
        </w:rPr>
      </w:pPr>
      <w:r w:rsidRPr="00464600">
        <w:rPr>
          <w:b/>
          <w:bCs/>
        </w:rPr>
        <w:t xml:space="preserve">6. </w:t>
      </w:r>
      <w:r w:rsidRPr="00464600">
        <w:rPr>
          <w:b/>
          <w:bCs/>
          <w:shd w:val="clear" w:color="auto" w:fill="F9F9F9"/>
        </w:rPr>
        <w:t xml:space="preserve"> </w:t>
      </w:r>
      <w:r w:rsidRPr="00464600">
        <w:rPr>
          <w:b/>
          <w:bCs/>
        </w:rPr>
        <w:t>Акционерное общество «Нефтегорский газоперерабатывающий завод»</w:t>
      </w:r>
      <w:r w:rsidRPr="00464600">
        <w:rPr>
          <w:b/>
          <w:bCs/>
          <w:shd w:val="clear" w:color="auto" w:fill="F9F9F9"/>
        </w:rPr>
        <w:t xml:space="preserve"> </w:t>
      </w:r>
    </w:p>
    <w:p w14:paraId="4BCA08F1" w14:textId="77777777" w:rsidR="00464600" w:rsidRPr="00464600" w:rsidRDefault="00464600" w:rsidP="00464600">
      <w:pPr>
        <w:rPr>
          <w:b/>
          <w:bCs/>
          <w:shd w:val="clear" w:color="auto" w:fill="F9F9F9"/>
        </w:rPr>
      </w:pPr>
      <w:r w:rsidRPr="00464600">
        <w:rPr>
          <w:b/>
          <w:bCs/>
        </w:rPr>
        <w:t>ИНН 6377005317</w:t>
      </w:r>
      <w:r w:rsidRPr="00464600">
        <w:rPr>
          <w:b/>
          <w:bCs/>
          <w:shd w:val="clear" w:color="auto" w:fill="F9F9F9"/>
        </w:rPr>
        <w:t>;</w:t>
      </w:r>
    </w:p>
    <w:p w14:paraId="4138CC65" w14:textId="1B8594DE" w:rsidR="00B517B6" w:rsidRDefault="00464600" w:rsidP="00464600">
      <w:pPr>
        <w:rPr>
          <w:b/>
          <w:bCs/>
        </w:rPr>
      </w:pPr>
      <w:r w:rsidRPr="00464600">
        <w:rPr>
          <w:b/>
          <w:bCs/>
          <w:shd w:val="clear" w:color="auto" w:fill="F9F9F9"/>
        </w:rPr>
        <w:t xml:space="preserve">7. </w:t>
      </w:r>
      <w:r w:rsidRPr="00464600">
        <w:rPr>
          <w:b/>
          <w:bCs/>
        </w:rPr>
        <w:t>Общество с ограниченной ответственностью «Средневолжская</w:t>
      </w:r>
      <w:r w:rsidRPr="00464600">
        <w:rPr>
          <w:b/>
          <w:bCs/>
          <w:shd w:val="clear" w:color="auto" w:fill="F9F9F9"/>
        </w:rPr>
        <w:t xml:space="preserve"> </w:t>
      </w:r>
      <w:r w:rsidRPr="00464600">
        <w:rPr>
          <w:b/>
          <w:bCs/>
        </w:rPr>
        <w:t>землеустроительная компания»</w:t>
      </w:r>
      <w:r w:rsidRPr="00464600">
        <w:rPr>
          <w:b/>
          <w:bCs/>
          <w:shd w:val="clear" w:color="auto" w:fill="F9F9F9"/>
        </w:rPr>
        <w:t xml:space="preserve">  ИНН </w:t>
      </w:r>
      <w:r w:rsidRPr="00464600">
        <w:rPr>
          <w:b/>
          <w:bCs/>
        </w:rPr>
        <w:t>6316089704</w:t>
      </w:r>
      <w:r w:rsidRPr="00464600">
        <w:rPr>
          <w:b/>
          <w:bCs/>
        </w:rPr>
        <w:t>.</w:t>
      </w:r>
    </w:p>
    <w:p w14:paraId="7155A8B1" w14:textId="7E357EB1" w:rsidR="00B517B6" w:rsidRDefault="00B517B6" w:rsidP="00464600">
      <w:pPr>
        <w:rPr>
          <w:b/>
          <w:bCs/>
        </w:rPr>
      </w:pPr>
    </w:p>
    <w:p w14:paraId="654A37D2" w14:textId="6B4C664D" w:rsidR="00B517B6" w:rsidRDefault="00B517B6" w:rsidP="00464600">
      <w:pPr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B517B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1418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E6F9" w14:textId="77777777" w:rsidR="007F7301" w:rsidRDefault="007F7301" w:rsidP="0002625F">
      <w:r>
        <w:separator/>
      </w:r>
    </w:p>
  </w:endnote>
  <w:endnote w:type="continuationSeparator" w:id="0">
    <w:p w14:paraId="25B887C8" w14:textId="77777777" w:rsidR="007F7301" w:rsidRDefault="007F730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7A8D" w14:textId="77777777" w:rsidR="007F7301" w:rsidRDefault="007F7301" w:rsidP="0002625F">
      <w:r>
        <w:separator/>
      </w:r>
    </w:p>
  </w:footnote>
  <w:footnote w:type="continuationSeparator" w:id="0">
    <w:p w14:paraId="354B92E3" w14:textId="77777777" w:rsidR="007F7301" w:rsidRDefault="007F730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4" name="Рисунок 4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B4745"/>
    <w:rsid w:val="000E2770"/>
    <w:rsid w:val="000F157C"/>
    <w:rsid w:val="0013797F"/>
    <w:rsid w:val="00152D25"/>
    <w:rsid w:val="00173CC5"/>
    <w:rsid w:val="001841C9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1006D"/>
    <w:rsid w:val="00711823"/>
    <w:rsid w:val="00723DA6"/>
    <w:rsid w:val="007361F1"/>
    <w:rsid w:val="00750F44"/>
    <w:rsid w:val="00752EAA"/>
    <w:rsid w:val="0075729D"/>
    <w:rsid w:val="00791C17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B04FF7"/>
    <w:rsid w:val="00B11EA6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336DB"/>
    <w:rsid w:val="00E75067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2021-07-27T13:00:00Z</cp:lastPrinted>
  <dcterms:created xsi:type="dcterms:W3CDTF">2021-07-27T13:03:00Z</dcterms:created>
  <dcterms:modified xsi:type="dcterms:W3CDTF">2021-07-27T13:20:00Z</dcterms:modified>
</cp:coreProperties>
</file>