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3388EE46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7C0CD9">
        <w:rPr>
          <w:rFonts w:eastAsia="Arial Unicode MS" w:cs="Times New Roman"/>
          <w:b/>
          <w:kern w:val="24"/>
          <w:szCs w:val="24"/>
        </w:rPr>
        <w:t>02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725822">
        <w:rPr>
          <w:rFonts w:eastAsia="Arial Unicode MS" w:cs="Times New Roman"/>
          <w:b/>
          <w:kern w:val="24"/>
          <w:szCs w:val="24"/>
        </w:rPr>
        <w:t>1</w:t>
      </w:r>
    </w:p>
    <w:p w14:paraId="5158CEC9" w14:textId="7B0CF040" w:rsidR="00DB24DF" w:rsidRPr="00E51A42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53508F">
        <w:rPr>
          <w:rFonts w:eastAsia="Arial Unicode MS" w:cs="Times New Roman"/>
          <w:color w:val="000000"/>
          <w:kern w:val="24"/>
          <w:szCs w:val="24"/>
        </w:rPr>
        <w:t>за</w:t>
      </w:r>
      <w:bookmarkStart w:id="0" w:name="_GoBack"/>
      <w:bookmarkEnd w:id="0"/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6739F09F" w:rsidR="00DB24DF" w:rsidRPr="00BC4B1F" w:rsidRDefault="007C0CD9" w:rsidP="007C0CD9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="00DB24DF" w:rsidRPr="00BC4B1F">
              <w:rPr>
                <w:color w:val="auto"/>
              </w:rPr>
              <w:t xml:space="preserve"> </w:t>
            </w:r>
            <w:r>
              <w:rPr>
                <w:color w:val="auto"/>
              </w:rPr>
              <w:t>апреля</w:t>
            </w:r>
            <w:r w:rsidR="00DB24DF" w:rsidRPr="00BC4B1F">
              <w:rPr>
                <w:color w:val="auto"/>
              </w:rPr>
              <w:t xml:space="preserve"> 20</w:t>
            </w:r>
            <w:r w:rsidR="00D41489">
              <w:rPr>
                <w:color w:val="auto"/>
              </w:rPr>
              <w:t>2</w:t>
            </w:r>
            <w:r w:rsidR="00725822">
              <w:rPr>
                <w:color w:val="auto"/>
              </w:rPr>
              <w:t>1</w:t>
            </w:r>
            <w:r w:rsidR="00DB24DF" w:rsidRPr="00BC4B1F">
              <w:rPr>
                <w:color w:val="auto"/>
              </w:rPr>
              <w:t xml:space="preserve"> г., с 1</w:t>
            </w:r>
            <w:r w:rsidR="00725822">
              <w:rPr>
                <w:color w:val="auto"/>
              </w:rPr>
              <w:t>1</w:t>
            </w:r>
            <w:r w:rsidR="00DB24DF" w:rsidRPr="00BC4B1F">
              <w:rPr>
                <w:color w:val="auto"/>
              </w:rPr>
              <w:t>-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0 час. до 11-</w:t>
            </w:r>
            <w:r w:rsidR="006B53E9">
              <w:rPr>
                <w:color w:val="auto"/>
              </w:rPr>
              <w:t>5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 xml:space="preserve">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77777777"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1D8F3C1F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7C0CD9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члена:</w:t>
      </w:r>
    </w:p>
    <w:p w14:paraId="0799A766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22504BBE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7D768173" w14:textId="231851F8" w:rsidR="007C0CD9" w:rsidRPr="00E51A42" w:rsidRDefault="007C0CD9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Кузьмин Д.А.</w:t>
      </w:r>
    </w:p>
    <w:p w14:paraId="19F3DCFD" w14:textId="6C4A4039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</w:t>
      </w:r>
      <w:r w:rsidR="007C0CD9">
        <w:rPr>
          <w:rFonts w:eastAsia="Arial Unicode MS" w:cs="Times New Roman"/>
          <w:color w:val="000000"/>
          <w:kern w:val="24"/>
          <w:szCs w:val="24"/>
        </w:rPr>
        <w:t>3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, что составляет </w:t>
      </w:r>
      <w:r w:rsidR="007C0CD9">
        <w:rPr>
          <w:rFonts w:eastAsia="Arial Unicode MS" w:cs="Times New Roman"/>
          <w:color w:val="000000"/>
          <w:kern w:val="24"/>
          <w:szCs w:val="24"/>
        </w:rPr>
        <w:t>100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Союза.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</w:t>
      </w:r>
      <w:proofErr w:type="spellStart"/>
      <w:r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proofErr w:type="spellEnd"/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14:paraId="4B82BB8A" w14:textId="37DE6EE9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</w:t>
      </w:r>
      <w:r w:rsidR="007C0CD9">
        <w:rPr>
          <w:rFonts w:eastAsia="Arial Unicode MS" w:cs="Times New Roman"/>
          <w:color w:val="000000"/>
          <w:kern w:val="24"/>
          <w:szCs w:val="24"/>
        </w:rPr>
        <w:t>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6EB827F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ECA05C2" w14:textId="4F6EF374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1.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C0CD9">
        <w:rPr>
          <w:rFonts w:eastAsia="Arial Unicode MS"/>
          <w:kern w:val="24"/>
          <w:szCs w:val="24"/>
        </w:rPr>
        <w:t>о</w:t>
      </w:r>
      <w:r w:rsidR="007C0CD9" w:rsidRPr="00B22755">
        <w:rPr>
          <w:rFonts w:eastAsia="Arial Unicode MS"/>
          <w:kern w:val="24"/>
          <w:szCs w:val="24"/>
        </w:rPr>
        <w:t>тч</w:t>
      </w:r>
      <w:r w:rsidR="007C0CD9">
        <w:rPr>
          <w:rFonts w:eastAsia="Arial Unicode MS"/>
          <w:kern w:val="24"/>
          <w:szCs w:val="24"/>
        </w:rPr>
        <w:t>ё</w:t>
      </w:r>
      <w:r w:rsidR="007C0CD9" w:rsidRPr="00B22755">
        <w:rPr>
          <w:rFonts w:eastAsia="Arial Unicode MS"/>
          <w:kern w:val="24"/>
          <w:szCs w:val="24"/>
        </w:rPr>
        <w:t>т</w:t>
      </w:r>
      <w:r w:rsidR="007C0CD9">
        <w:rPr>
          <w:rFonts w:eastAsia="Arial Unicode MS"/>
          <w:kern w:val="24"/>
          <w:szCs w:val="24"/>
        </w:rPr>
        <w:t>а</w:t>
      </w:r>
      <w:r w:rsidR="007C0CD9" w:rsidRPr="00B22755">
        <w:rPr>
          <w:rFonts w:eastAsia="Arial Unicode MS"/>
          <w:kern w:val="24"/>
          <w:szCs w:val="24"/>
        </w:rPr>
        <w:t xml:space="preserve"> Генерального директора Союза </w:t>
      </w:r>
      <w:r w:rsidR="007C0CD9">
        <w:rPr>
          <w:rFonts w:eastAsia="Arial Unicode MS"/>
          <w:kern w:val="24"/>
          <w:szCs w:val="24"/>
        </w:rPr>
        <w:t>за 2020</w:t>
      </w:r>
      <w:r w:rsidR="007C0CD9" w:rsidRPr="00B22755">
        <w:rPr>
          <w:rFonts w:eastAsia="Arial Unicode MS"/>
          <w:kern w:val="24"/>
          <w:szCs w:val="24"/>
        </w:rPr>
        <w:t xml:space="preserve"> год.</w:t>
      </w:r>
    </w:p>
    <w:p w14:paraId="274BE10F" w14:textId="71F68322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2.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C0CD9">
        <w:rPr>
          <w:rFonts w:eastAsia="Arial Unicode MS"/>
          <w:kern w:val="24"/>
          <w:szCs w:val="24"/>
        </w:rPr>
        <w:t>о</w:t>
      </w:r>
      <w:r w:rsidR="007C0CD9" w:rsidRPr="00B22755">
        <w:rPr>
          <w:rFonts w:eastAsia="Arial Unicode MS"/>
          <w:kern w:val="24"/>
          <w:szCs w:val="24"/>
        </w:rPr>
        <w:t>тч</w:t>
      </w:r>
      <w:r w:rsidR="007C0CD9">
        <w:rPr>
          <w:rFonts w:eastAsia="Arial Unicode MS"/>
          <w:kern w:val="24"/>
          <w:szCs w:val="24"/>
        </w:rPr>
        <w:t>ё</w:t>
      </w:r>
      <w:r w:rsidR="007C0CD9" w:rsidRPr="00B22755">
        <w:rPr>
          <w:rFonts w:eastAsia="Arial Unicode MS"/>
          <w:kern w:val="24"/>
          <w:szCs w:val="24"/>
        </w:rPr>
        <w:t>т</w:t>
      </w:r>
      <w:r w:rsidR="007C0CD9">
        <w:rPr>
          <w:rFonts w:eastAsia="Arial Unicode MS"/>
          <w:kern w:val="24"/>
          <w:szCs w:val="24"/>
        </w:rPr>
        <w:t>а</w:t>
      </w:r>
      <w:r w:rsidR="007C0CD9" w:rsidRPr="00B22755">
        <w:rPr>
          <w:rFonts w:eastAsia="Arial Unicode MS"/>
          <w:kern w:val="24"/>
          <w:szCs w:val="24"/>
        </w:rPr>
        <w:t xml:space="preserve"> Совета Союза </w:t>
      </w:r>
      <w:r w:rsidR="007C0CD9">
        <w:rPr>
          <w:rFonts w:eastAsia="Arial Unicode MS"/>
          <w:kern w:val="24"/>
          <w:szCs w:val="24"/>
        </w:rPr>
        <w:t>за 2020</w:t>
      </w:r>
      <w:r w:rsidR="007C0CD9" w:rsidRPr="00B22755">
        <w:rPr>
          <w:rFonts w:eastAsia="Arial Unicode MS"/>
          <w:kern w:val="24"/>
          <w:szCs w:val="24"/>
        </w:rPr>
        <w:t xml:space="preserve"> год</w:t>
      </w:r>
      <w:r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2505C069" w14:textId="6F3B6070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3.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>Рассмотрение проекта</w:t>
      </w:r>
      <w:r w:rsidR="007C0CD9" w:rsidRPr="00B22755">
        <w:rPr>
          <w:rFonts w:eastAsia="Arial Unicode MS"/>
          <w:kern w:val="24"/>
          <w:szCs w:val="24"/>
        </w:rPr>
        <w:t xml:space="preserve"> </w:t>
      </w:r>
      <w:r w:rsidR="007C0CD9">
        <w:rPr>
          <w:rFonts w:eastAsia="Arial Unicode MS"/>
          <w:kern w:val="24"/>
          <w:szCs w:val="24"/>
        </w:rPr>
        <w:t>п</w:t>
      </w:r>
      <w:r w:rsidR="007C0CD9" w:rsidRPr="00B22755">
        <w:rPr>
          <w:rFonts w:eastAsia="Arial Unicode MS"/>
          <w:kern w:val="24"/>
          <w:szCs w:val="24"/>
        </w:rPr>
        <w:t>редложени</w:t>
      </w:r>
      <w:r w:rsidR="007C0CD9">
        <w:rPr>
          <w:rFonts w:eastAsia="Arial Unicode MS"/>
          <w:kern w:val="24"/>
          <w:szCs w:val="24"/>
        </w:rPr>
        <w:t>й</w:t>
      </w:r>
      <w:r w:rsidR="007C0CD9" w:rsidRPr="00B22755">
        <w:rPr>
          <w:rFonts w:eastAsia="Arial Unicode MS"/>
          <w:kern w:val="24"/>
          <w:szCs w:val="24"/>
        </w:rPr>
        <w:t xml:space="preserve"> о доходах и расходах по смете Союза в 20</w:t>
      </w:r>
      <w:r w:rsidR="007C0CD9">
        <w:rPr>
          <w:rFonts w:eastAsia="Arial Unicode MS"/>
          <w:kern w:val="24"/>
          <w:szCs w:val="24"/>
        </w:rPr>
        <w:t>21</w:t>
      </w:r>
      <w:r w:rsidR="007C0CD9" w:rsidRPr="00B22755">
        <w:rPr>
          <w:rFonts w:eastAsia="Arial Unicode MS"/>
          <w:kern w:val="24"/>
          <w:szCs w:val="24"/>
        </w:rPr>
        <w:t xml:space="preserve"> году.</w:t>
      </w:r>
    </w:p>
    <w:p w14:paraId="68B34C51" w14:textId="709E298C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4. </w:t>
      </w:r>
      <w:r w:rsidR="007C0CD9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7C0CD9">
        <w:rPr>
          <w:rFonts w:eastAsia="Arial Unicode MS"/>
          <w:kern w:val="24"/>
          <w:szCs w:val="24"/>
        </w:rPr>
        <w:t>021</w:t>
      </w:r>
      <w:r w:rsidR="007C0CD9" w:rsidRPr="00B22755">
        <w:rPr>
          <w:rFonts w:eastAsia="Arial Unicode MS"/>
          <w:kern w:val="24"/>
          <w:szCs w:val="24"/>
        </w:rPr>
        <w:t xml:space="preserve"> году.</w:t>
      </w:r>
    </w:p>
    <w:p w14:paraId="683A9A6C" w14:textId="77777777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7E4C495" w14:textId="77777777" w:rsidR="007701BB" w:rsidRDefault="007701BB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2A6BFD6" w14:textId="5EFBAB3A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1 ПОВЕСТКИ ДНЯ:</w:t>
      </w:r>
    </w:p>
    <w:p w14:paraId="011BE9F8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21A5F5F" w14:textId="5CAD96E3" w:rsidR="004449A0" w:rsidRDefault="007C0CD9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>
        <w:rPr>
          <w:rFonts w:eastAsia="Arial Unicode MS"/>
          <w:kern w:val="24"/>
          <w:szCs w:val="24"/>
        </w:rPr>
        <w:t>о</w:t>
      </w:r>
      <w:r w:rsidRPr="00B22755">
        <w:rPr>
          <w:rFonts w:eastAsia="Arial Unicode MS"/>
          <w:kern w:val="24"/>
          <w:szCs w:val="24"/>
        </w:rPr>
        <w:t>тч</w:t>
      </w:r>
      <w:r>
        <w:rPr>
          <w:rFonts w:eastAsia="Arial Unicode MS"/>
          <w:kern w:val="24"/>
          <w:szCs w:val="24"/>
        </w:rPr>
        <w:t>ё</w:t>
      </w:r>
      <w:r w:rsidRPr="00B22755">
        <w:rPr>
          <w:rFonts w:eastAsia="Arial Unicode MS"/>
          <w:kern w:val="24"/>
          <w:szCs w:val="24"/>
        </w:rPr>
        <w:t>т</w:t>
      </w:r>
      <w:r>
        <w:rPr>
          <w:rFonts w:eastAsia="Arial Unicode MS"/>
          <w:kern w:val="24"/>
          <w:szCs w:val="24"/>
        </w:rPr>
        <w:t>а</w:t>
      </w:r>
      <w:r w:rsidRPr="00B22755">
        <w:rPr>
          <w:rFonts w:eastAsia="Arial Unicode MS"/>
          <w:kern w:val="24"/>
          <w:szCs w:val="24"/>
        </w:rPr>
        <w:t xml:space="preserve"> Генерального директора Союза </w:t>
      </w:r>
      <w:r>
        <w:rPr>
          <w:rFonts w:eastAsia="Arial Unicode MS"/>
          <w:kern w:val="24"/>
          <w:szCs w:val="24"/>
        </w:rPr>
        <w:t>за 2020</w:t>
      </w:r>
      <w:r w:rsidRPr="00B22755">
        <w:rPr>
          <w:rFonts w:eastAsia="Arial Unicode MS"/>
          <w:kern w:val="24"/>
          <w:szCs w:val="24"/>
        </w:rPr>
        <w:t xml:space="preserve"> год.</w:t>
      </w:r>
    </w:p>
    <w:p w14:paraId="0A8263F3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48C95EE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FF0DAD2" w14:textId="5744947C" w:rsidR="004449A0" w:rsidRDefault="007C0CD9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Проект отчёта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Генерального директора </w:t>
      </w:r>
      <w:r>
        <w:rPr>
          <w:rFonts w:eastAsia="Arial Unicode MS" w:cs="Times New Roman"/>
          <w:color w:val="000000"/>
          <w:kern w:val="24"/>
          <w:szCs w:val="24"/>
        </w:rPr>
        <w:t>за 2020 год на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>
        <w:rPr>
          <w:rFonts w:eastAsia="Arial Unicode MS" w:cs="Times New Roman"/>
          <w:color w:val="000000"/>
          <w:kern w:val="24"/>
          <w:szCs w:val="24"/>
        </w:rPr>
        <w:t>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>
        <w:rPr>
          <w:rFonts w:eastAsia="Arial Unicode MS" w:cs="Times New Roman"/>
          <w:color w:val="000000"/>
          <w:kern w:val="24"/>
          <w:szCs w:val="24"/>
        </w:rPr>
        <w:t>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>
        <w:rPr>
          <w:rFonts w:eastAsia="Arial Unicode MS" w:cs="Times New Roman"/>
          <w:color w:val="000000"/>
          <w:kern w:val="24"/>
          <w:szCs w:val="24"/>
        </w:rPr>
        <w:t>и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7D013F6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607A47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8BB4264" w14:textId="2331C193" w:rsidR="007C0CD9" w:rsidRPr="007C0CD9" w:rsidRDefault="007C0CD9" w:rsidP="007C0C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 xml:space="preserve">1) </w:t>
      </w:r>
      <w:r w:rsidRPr="007C0CD9">
        <w:rPr>
          <w:rFonts w:eastAsia="Arial Unicode MS"/>
          <w:kern w:val="24"/>
          <w:szCs w:val="24"/>
        </w:rPr>
        <w:t>Согласиться с Отчётом Генерального директора Союза за 2020 год;</w:t>
      </w:r>
      <w:r w:rsidRPr="007C0CD9">
        <w:rPr>
          <w:rFonts w:eastAsia="Times New Roman"/>
          <w:szCs w:val="24"/>
        </w:rPr>
        <w:t xml:space="preserve"> </w:t>
      </w:r>
    </w:p>
    <w:p w14:paraId="7C53DBE2" w14:textId="34DB3304" w:rsidR="007C0CD9" w:rsidRDefault="007C0CD9" w:rsidP="007C0CD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Отчёт Генерального директора Союза за 20</w:t>
      </w:r>
      <w:r>
        <w:rPr>
          <w:rFonts w:eastAsia="Arial Unicode MS"/>
          <w:kern w:val="24"/>
          <w:szCs w:val="24"/>
        </w:rPr>
        <w:t>20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 xml:space="preserve"> на утверждение общему собранию </w:t>
      </w:r>
      <w:r>
        <w:rPr>
          <w:rFonts w:eastAsia="Times New Roman"/>
          <w:szCs w:val="24"/>
        </w:rPr>
        <w:t>05</w:t>
      </w:r>
      <w:r w:rsidRPr="00B22755">
        <w:rPr>
          <w:rFonts w:eastAsia="Times New Roman"/>
          <w:szCs w:val="24"/>
        </w:rPr>
        <w:t>.0</w:t>
      </w:r>
      <w:r>
        <w:rPr>
          <w:rFonts w:eastAsia="Times New Roman"/>
          <w:szCs w:val="24"/>
        </w:rPr>
        <w:t>4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1</w:t>
      </w:r>
      <w:r w:rsidRPr="00B22755">
        <w:rPr>
          <w:rFonts w:eastAsia="Times New Roman"/>
          <w:szCs w:val="24"/>
        </w:rPr>
        <w:t>г.</w:t>
      </w:r>
    </w:p>
    <w:p w14:paraId="32CDE601" w14:textId="77777777" w:rsidR="007C0CD9" w:rsidRDefault="007C0CD9" w:rsidP="007C0CD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4686164A" w14:textId="38277AB8" w:rsidR="004449A0" w:rsidRPr="004449A0" w:rsidRDefault="007C0CD9" w:rsidP="007C0CD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Times New Roman"/>
          <w:szCs w:val="24"/>
        </w:rPr>
        <w:t xml:space="preserve">3) Вынести аудиторское заключение </w:t>
      </w:r>
      <w:r w:rsidRPr="00B22755">
        <w:rPr>
          <w:rFonts w:eastAsia="Times New Roman"/>
          <w:szCs w:val="24"/>
        </w:rPr>
        <w:t xml:space="preserve">на утверждение общему собранию </w:t>
      </w:r>
      <w:r>
        <w:rPr>
          <w:rFonts w:eastAsia="Times New Roman"/>
          <w:szCs w:val="24"/>
        </w:rPr>
        <w:t>05</w:t>
      </w:r>
      <w:r w:rsidRPr="00B22755">
        <w:rPr>
          <w:rFonts w:eastAsia="Times New Roman"/>
          <w:szCs w:val="24"/>
        </w:rPr>
        <w:t>.0</w:t>
      </w:r>
      <w:r>
        <w:rPr>
          <w:rFonts w:eastAsia="Times New Roman"/>
          <w:szCs w:val="24"/>
        </w:rPr>
        <w:t>4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1</w:t>
      </w:r>
      <w:r w:rsidRPr="00B22755">
        <w:rPr>
          <w:rFonts w:eastAsia="Times New Roman"/>
          <w:szCs w:val="24"/>
        </w:rPr>
        <w:t>г.</w:t>
      </w:r>
    </w:p>
    <w:p w14:paraId="2111E582" w14:textId="1491AFE5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469E70C9" w14:textId="0C37EB6D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b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7C0CD9">
        <w:rPr>
          <w:rFonts w:eastAsia="Arial Unicode MS" w:cs="Times New Roman"/>
          <w:b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b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>;</w:t>
      </w:r>
    </w:p>
    <w:p w14:paraId="4759B09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56D7E446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17E1ACC9" w14:textId="3A3850FD" w:rsidR="004449A0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47AE5550" w14:textId="643E6696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lastRenderedPageBreak/>
        <w:t>ПО ВОПРОСУ № 2 ПОВЕСТКИ ДНЯ:</w:t>
      </w:r>
    </w:p>
    <w:p w14:paraId="0F27B373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60BC40B" w14:textId="309C71DC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7701BB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701BB">
        <w:rPr>
          <w:rFonts w:eastAsia="Arial Unicode MS"/>
          <w:kern w:val="24"/>
          <w:szCs w:val="24"/>
        </w:rPr>
        <w:t>о</w:t>
      </w:r>
      <w:r w:rsidR="007701BB" w:rsidRPr="00B22755">
        <w:rPr>
          <w:rFonts w:eastAsia="Arial Unicode MS"/>
          <w:kern w:val="24"/>
          <w:szCs w:val="24"/>
        </w:rPr>
        <w:t>тч</w:t>
      </w:r>
      <w:r w:rsidR="007701BB">
        <w:rPr>
          <w:rFonts w:eastAsia="Arial Unicode MS"/>
          <w:kern w:val="24"/>
          <w:szCs w:val="24"/>
        </w:rPr>
        <w:t>ё</w:t>
      </w:r>
      <w:r w:rsidR="007701BB" w:rsidRPr="00B22755">
        <w:rPr>
          <w:rFonts w:eastAsia="Arial Unicode MS"/>
          <w:kern w:val="24"/>
          <w:szCs w:val="24"/>
        </w:rPr>
        <w:t>т</w:t>
      </w:r>
      <w:r w:rsidR="007701BB">
        <w:rPr>
          <w:rFonts w:eastAsia="Arial Unicode MS"/>
          <w:kern w:val="24"/>
          <w:szCs w:val="24"/>
        </w:rPr>
        <w:t>а</w:t>
      </w:r>
      <w:r w:rsidR="007701BB" w:rsidRPr="00B22755">
        <w:rPr>
          <w:rFonts w:eastAsia="Arial Unicode MS"/>
          <w:kern w:val="24"/>
          <w:szCs w:val="24"/>
        </w:rPr>
        <w:t xml:space="preserve"> Совета Союза </w:t>
      </w:r>
      <w:r w:rsidR="007701BB">
        <w:rPr>
          <w:rFonts w:eastAsia="Arial Unicode MS"/>
          <w:kern w:val="24"/>
          <w:szCs w:val="24"/>
        </w:rPr>
        <w:t>за 2020</w:t>
      </w:r>
      <w:r w:rsidR="007701BB" w:rsidRPr="00B22755">
        <w:rPr>
          <w:rFonts w:eastAsia="Arial Unicode MS"/>
          <w:kern w:val="24"/>
          <w:szCs w:val="24"/>
        </w:rPr>
        <w:t xml:space="preserve"> год</w:t>
      </w:r>
      <w:r w:rsidR="007701BB"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6AFE129D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0C6C95A4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B57E88" w14:textId="38BAAE25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7701BB">
        <w:rPr>
          <w:rFonts w:eastAsia="Arial Unicode MS" w:cs="Times New Roman"/>
          <w:color w:val="000000"/>
          <w:kern w:val="24"/>
          <w:szCs w:val="24"/>
        </w:rPr>
        <w:t>Проект отчёта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701BB">
        <w:rPr>
          <w:rFonts w:eastAsia="Arial Unicode MS" w:cs="Times New Roman"/>
          <w:color w:val="000000"/>
          <w:kern w:val="24"/>
          <w:szCs w:val="24"/>
        </w:rPr>
        <w:t>Совета Союза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701BB">
        <w:rPr>
          <w:rFonts w:eastAsia="Arial Unicode MS" w:cs="Times New Roman"/>
          <w:color w:val="000000"/>
          <w:kern w:val="24"/>
          <w:szCs w:val="24"/>
        </w:rPr>
        <w:t>за 2020 год на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 w:rsidR="007701BB">
        <w:rPr>
          <w:rFonts w:eastAsia="Arial Unicode MS" w:cs="Times New Roman"/>
          <w:color w:val="000000"/>
          <w:kern w:val="24"/>
          <w:szCs w:val="24"/>
        </w:rPr>
        <w:t>и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7CC8207A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110BAD11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4E668B" w14:textId="5198DDB0" w:rsidR="007701BB" w:rsidRPr="00B22755" w:rsidRDefault="007701BB" w:rsidP="007701B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>Согласиться с Отчётом Совета Союза за 20</w:t>
      </w:r>
      <w:r>
        <w:rPr>
          <w:rFonts w:eastAsia="Arial Unicode MS"/>
          <w:kern w:val="24"/>
          <w:szCs w:val="24"/>
        </w:rPr>
        <w:t>20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>;</w:t>
      </w:r>
    </w:p>
    <w:p w14:paraId="6911F9E5" w14:textId="129DCE2B" w:rsidR="004449A0" w:rsidRDefault="007701BB" w:rsidP="007701BB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Отчёт Совета Союза за 20</w:t>
      </w:r>
      <w:r>
        <w:rPr>
          <w:rFonts w:eastAsia="Arial Unicode MS"/>
          <w:kern w:val="24"/>
          <w:szCs w:val="24"/>
        </w:rPr>
        <w:t>20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 xml:space="preserve"> на утверждение общему собранию </w:t>
      </w:r>
      <w:r>
        <w:rPr>
          <w:rFonts w:eastAsia="Times New Roman"/>
          <w:szCs w:val="24"/>
        </w:rPr>
        <w:t>05</w:t>
      </w:r>
      <w:r w:rsidRPr="00B22755">
        <w:rPr>
          <w:rFonts w:eastAsia="Times New Roman"/>
          <w:szCs w:val="24"/>
        </w:rPr>
        <w:t>.0</w:t>
      </w:r>
      <w:r>
        <w:rPr>
          <w:rFonts w:eastAsia="Times New Roman"/>
          <w:szCs w:val="24"/>
        </w:rPr>
        <w:t>4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1</w:t>
      </w:r>
      <w:r w:rsidRPr="00B22755">
        <w:rPr>
          <w:rFonts w:eastAsia="Times New Roman"/>
          <w:szCs w:val="24"/>
        </w:rPr>
        <w:t>г.</w:t>
      </w:r>
    </w:p>
    <w:p w14:paraId="4AFB0CC8" w14:textId="77777777" w:rsidR="007701BB" w:rsidRPr="004449A0" w:rsidRDefault="007701BB" w:rsidP="007701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ACBFF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0B4CAD7D" w14:textId="61A934E0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701B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17A8509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2F28122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F4C906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274D528E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C64EAD3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3 ПОВЕСТКИ ДНЯ:</w:t>
      </w:r>
    </w:p>
    <w:p w14:paraId="79716B20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691874E" w14:textId="0A5F0184" w:rsid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Рассмотрение проекта</w:t>
      </w:r>
      <w:r w:rsidRPr="00B22755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п</w:t>
      </w:r>
      <w:r w:rsidRPr="00B22755">
        <w:rPr>
          <w:rFonts w:eastAsia="Arial Unicode MS"/>
          <w:kern w:val="24"/>
          <w:szCs w:val="24"/>
        </w:rPr>
        <w:t>редложени</w:t>
      </w:r>
      <w:r>
        <w:rPr>
          <w:rFonts w:eastAsia="Arial Unicode MS"/>
          <w:kern w:val="24"/>
          <w:szCs w:val="24"/>
        </w:rPr>
        <w:t>й</w:t>
      </w:r>
      <w:r w:rsidRPr="00B22755">
        <w:rPr>
          <w:rFonts w:eastAsia="Arial Unicode MS"/>
          <w:kern w:val="24"/>
          <w:szCs w:val="24"/>
        </w:rPr>
        <w:t xml:space="preserve"> о доходах и расходах по смете Союза в 20</w:t>
      </w:r>
      <w:r>
        <w:rPr>
          <w:rFonts w:eastAsia="Arial Unicode MS"/>
          <w:kern w:val="24"/>
          <w:szCs w:val="24"/>
        </w:rPr>
        <w:t>21</w:t>
      </w:r>
      <w:r w:rsidRPr="00B22755">
        <w:rPr>
          <w:rFonts w:eastAsia="Arial Unicode MS"/>
          <w:kern w:val="24"/>
          <w:szCs w:val="24"/>
        </w:rPr>
        <w:t xml:space="preserve"> году.</w:t>
      </w:r>
    </w:p>
    <w:p w14:paraId="79C9C88A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36D158EB" w:rsidR="004449A0" w:rsidRDefault="004449A0" w:rsidP="007701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  </w:t>
      </w:r>
      <w:r w:rsidR="007701BB">
        <w:rPr>
          <w:rFonts w:eastAsia="Arial Unicode MS" w:cs="Times New Roman"/>
          <w:color w:val="000000"/>
          <w:kern w:val="24"/>
          <w:szCs w:val="24"/>
        </w:rPr>
        <w:t>Проект</w:t>
      </w:r>
      <w:r w:rsidR="00A1319E">
        <w:rPr>
          <w:rFonts w:eastAsia="Arial Unicode MS" w:cs="Times New Roman"/>
          <w:color w:val="000000"/>
          <w:kern w:val="24"/>
          <w:szCs w:val="24"/>
        </w:rPr>
        <w:t xml:space="preserve"> сметы доходов-расходов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A1319E">
        <w:rPr>
          <w:rFonts w:eastAsia="Arial Unicode MS" w:cs="Times New Roman"/>
          <w:color w:val="000000"/>
          <w:kern w:val="24"/>
          <w:szCs w:val="24"/>
        </w:rPr>
        <w:t>на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202</w:t>
      </w:r>
      <w:r w:rsidR="00A1319E">
        <w:rPr>
          <w:rFonts w:eastAsia="Arial Unicode MS" w:cs="Times New Roman"/>
          <w:color w:val="000000"/>
          <w:kern w:val="24"/>
          <w:szCs w:val="24"/>
        </w:rPr>
        <w:t>1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год</w:t>
      </w:r>
      <w:r w:rsidR="00A1319E">
        <w:rPr>
          <w:rFonts w:eastAsia="Arial Unicode MS" w:cs="Times New Roman"/>
          <w:color w:val="000000"/>
          <w:kern w:val="24"/>
          <w:szCs w:val="24"/>
        </w:rPr>
        <w:t>, для утверждения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на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 w:rsidR="007701BB">
        <w:rPr>
          <w:rFonts w:eastAsia="Arial Unicode MS" w:cs="Times New Roman"/>
          <w:color w:val="000000"/>
          <w:kern w:val="24"/>
          <w:szCs w:val="24"/>
        </w:rPr>
        <w:t>и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32894F3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91DDA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EA74A5F" w14:textId="77777777" w:rsidR="00A1319E" w:rsidRPr="002054A7" w:rsidRDefault="00A1319E" w:rsidP="00A131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>Согласиться с предложениями Генерального директора о смете доходов-расходов Союза в 202</w:t>
      </w:r>
      <w:r>
        <w:rPr>
          <w:rFonts w:eastAsia="Arial Unicode MS"/>
          <w:kern w:val="24"/>
          <w:szCs w:val="24"/>
        </w:rPr>
        <w:t>1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03F194A9" w14:textId="5994FF27" w:rsidR="004449A0" w:rsidRDefault="00A1319E" w:rsidP="00A1319E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 смете доходов-расходов Союза в 202</w:t>
      </w:r>
      <w:r>
        <w:rPr>
          <w:rFonts w:eastAsia="Arial Unicode MS"/>
          <w:kern w:val="24"/>
          <w:szCs w:val="24"/>
        </w:rPr>
        <w:t>1</w:t>
      </w:r>
      <w:r w:rsidRPr="00B22755">
        <w:rPr>
          <w:rFonts w:eastAsia="Arial Unicode MS"/>
          <w:kern w:val="24"/>
          <w:szCs w:val="24"/>
        </w:rPr>
        <w:t xml:space="preserve"> году </w:t>
      </w:r>
      <w:r w:rsidRPr="00B22755">
        <w:rPr>
          <w:rFonts w:eastAsia="Times New Roman"/>
          <w:szCs w:val="24"/>
        </w:rPr>
        <w:t>на утверждение общему собранию 0</w:t>
      </w:r>
      <w:r>
        <w:rPr>
          <w:rFonts w:eastAsia="Times New Roman"/>
          <w:szCs w:val="24"/>
        </w:rPr>
        <w:t>5</w:t>
      </w:r>
      <w:r w:rsidRPr="00B22755">
        <w:rPr>
          <w:rFonts w:eastAsia="Times New Roman"/>
          <w:szCs w:val="24"/>
        </w:rPr>
        <w:t>.0</w:t>
      </w:r>
      <w:r>
        <w:rPr>
          <w:rFonts w:eastAsia="Times New Roman"/>
          <w:szCs w:val="24"/>
        </w:rPr>
        <w:t>4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1</w:t>
      </w:r>
      <w:r w:rsidRPr="00B22755">
        <w:rPr>
          <w:rFonts w:eastAsia="Times New Roman"/>
          <w:szCs w:val="24"/>
        </w:rPr>
        <w:t>г.</w:t>
      </w:r>
    </w:p>
    <w:p w14:paraId="440D5EE6" w14:textId="77777777" w:rsidR="00A1319E" w:rsidRPr="004449A0" w:rsidRDefault="00A1319E" w:rsidP="00A1319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65E0B90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260DC011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60D1C2E8" w:rsidR="004449A0" w:rsidRPr="004449A0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1 голос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0AE9D9C7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653C9F7B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BD60692" w14:textId="788E2470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4 ПОВЕСТКИ ДНЯ:</w:t>
      </w:r>
    </w:p>
    <w:p w14:paraId="1C68BEEE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5CC6F910" w14:textId="37B0F15E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A1319E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A1319E">
        <w:rPr>
          <w:rFonts w:eastAsia="Arial Unicode MS"/>
          <w:kern w:val="24"/>
          <w:szCs w:val="24"/>
        </w:rPr>
        <w:t>021</w:t>
      </w:r>
      <w:r w:rsidR="00A1319E" w:rsidRPr="00B22755">
        <w:rPr>
          <w:rFonts w:eastAsia="Arial Unicode MS"/>
          <w:kern w:val="24"/>
          <w:szCs w:val="24"/>
        </w:rPr>
        <w:t xml:space="preserve"> году.</w:t>
      </w:r>
    </w:p>
    <w:p w14:paraId="1A2866A9" w14:textId="77777777" w:rsidR="00A1319E" w:rsidRPr="00815521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84DB58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83ABACA" w14:textId="27F2CF85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A1319E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A1319E">
        <w:rPr>
          <w:rFonts w:eastAsia="Arial Unicode MS"/>
          <w:kern w:val="24"/>
          <w:szCs w:val="24"/>
        </w:rPr>
        <w:t>021</w:t>
      </w:r>
      <w:r w:rsidR="00A1319E" w:rsidRPr="00B22755">
        <w:rPr>
          <w:rFonts w:eastAsia="Arial Unicode MS"/>
          <w:kern w:val="24"/>
          <w:szCs w:val="24"/>
        </w:rPr>
        <w:t xml:space="preserve"> году.</w:t>
      </w:r>
    </w:p>
    <w:p w14:paraId="3E44F1A7" w14:textId="77777777" w:rsidR="00A1319E" w:rsidRPr="00815521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260CFD4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1CDED00F" w14:textId="3BC83594" w:rsidR="00A1319E" w:rsidRPr="00B22755" w:rsidRDefault="00A1319E" w:rsidP="00A131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B22755">
        <w:rPr>
          <w:rFonts w:eastAsia="Arial Unicode MS"/>
          <w:kern w:val="24"/>
          <w:szCs w:val="24"/>
        </w:rPr>
        <w:t>1) Согласиться с предложениями Генерального директора о работе Союза по вопросам технического регулирования</w:t>
      </w:r>
      <w:r>
        <w:rPr>
          <w:rFonts w:eastAsia="Arial Unicode MS"/>
          <w:kern w:val="24"/>
          <w:szCs w:val="24"/>
        </w:rPr>
        <w:t xml:space="preserve"> в 2021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5B5E1477" w14:textId="2AE08121" w:rsidR="004449A0" w:rsidRPr="00815521" w:rsidRDefault="00A1319E" w:rsidP="00A1319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202</w:t>
      </w:r>
      <w:r>
        <w:rPr>
          <w:rFonts w:eastAsia="Arial Unicode MS"/>
          <w:kern w:val="24"/>
          <w:szCs w:val="24"/>
        </w:rPr>
        <w:t>1</w:t>
      </w:r>
      <w:r w:rsidRPr="00B22755">
        <w:rPr>
          <w:rFonts w:eastAsia="Arial Unicode MS"/>
          <w:kern w:val="24"/>
          <w:szCs w:val="24"/>
        </w:rPr>
        <w:t xml:space="preserve"> году </w:t>
      </w:r>
      <w:r w:rsidRPr="00B22755">
        <w:rPr>
          <w:rFonts w:eastAsia="Times New Roman"/>
          <w:szCs w:val="24"/>
        </w:rPr>
        <w:t>на утверждение общему собранию 0</w:t>
      </w:r>
      <w:r>
        <w:rPr>
          <w:rFonts w:eastAsia="Times New Roman"/>
          <w:szCs w:val="24"/>
        </w:rPr>
        <w:t>5</w:t>
      </w:r>
      <w:r w:rsidRPr="00B22755">
        <w:rPr>
          <w:rFonts w:eastAsia="Times New Roman"/>
          <w:szCs w:val="24"/>
        </w:rPr>
        <w:t>.0</w:t>
      </w:r>
      <w:r>
        <w:rPr>
          <w:rFonts w:eastAsia="Times New Roman"/>
          <w:szCs w:val="24"/>
        </w:rPr>
        <w:t>4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1</w:t>
      </w:r>
      <w:r w:rsidRPr="00B22755">
        <w:rPr>
          <w:rFonts w:eastAsia="Times New Roman"/>
          <w:szCs w:val="24"/>
        </w:rPr>
        <w:t>г.</w:t>
      </w:r>
    </w:p>
    <w:p w14:paraId="4343FA7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1ED5E69" w14:textId="3AEBB1EB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lastRenderedPageBreak/>
        <w:t>«</w:t>
      </w:r>
      <w:proofErr w:type="gramStart"/>
      <w:r w:rsidRPr="00815521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815521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A1319E" w:rsidRPr="0053508F">
        <w:rPr>
          <w:rFonts w:eastAsia="Arial Unicode MS" w:cs="Times New Roman"/>
          <w:color w:val="000000"/>
          <w:kern w:val="24"/>
          <w:szCs w:val="24"/>
        </w:rPr>
        <w:t>3</w:t>
      </w:r>
      <w:r w:rsidR="00BF0E71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815521">
        <w:rPr>
          <w:rFonts w:eastAsia="Arial Unicode MS" w:cs="Times New Roman"/>
          <w:color w:val="000000"/>
          <w:kern w:val="24"/>
          <w:szCs w:val="24"/>
        </w:rPr>
        <w:t>голос</w:t>
      </w:r>
      <w:r w:rsidR="00BF0E71">
        <w:rPr>
          <w:rFonts w:eastAsia="Arial Unicode MS" w:cs="Times New Roman"/>
          <w:color w:val="000000"/>
          <w:kern w:val="24"/>
          <w:szCs w:val="24"/>
        </w:rPr>
        <w:t>а</w:t>
      </w:r>
      <w:r w:rsidRPr="00815521">
        <w:rPr>
          <w:rFonts w:eastAsia="Arial Unicode MS" w:cs="Times New Roman"/>
          <w:color w:val="000000"/>
          <w:kern w:val="24"/>
          <w:szCs w:val="24"/>
        </w:rPr>
        <w:t>;</w:t>
      </w:r>
    </w:p>
    <w:p w14:paraId="2A4BA32F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815521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815521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32C00F07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0D0D47E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518D146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1ACB7D1F" w14:textId="77777777" w:rsidR="006B53E9" w:rsidRDefault="006B53E9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F8F3548" w14:textId="77777777" w:rsidR="00BF0E71" w:rsidRPr="00BF0E7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  <w:r w:rsidRPr="00BF0E71">
        <w:rPr>
          <w:rFonts w:eastAsia="Arial Unicode MS" w:cs="Times New Roman"/>
          <w:color w:val="000000"/>
          <w:kern w:val="24"/>
          <w:szCs w:val="24"/>
        </w:rPr>
        <w:t xml:space="preserve"> на ___ лист__ в 1-м экземпляре.</w:t>
      </w: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0BFA4CBF" w14:textId="77777777" w:rsidR="006B53E9" w:rsidRDefault="006B53E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38C08D1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14:paraId="0B8BC467" w14:textId="77777777" w:rsidR="006B53E9" w:rsidRDefault="006B53E9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14:paraId="37201BB7" w14:textId="30034C56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6B53E9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6DBF" w14:textId="77777777" w:rsidR="00B876D2" w:rsidRDefault="00B876D2" w:rsidP="00D71DA1">
      <w:pPr>
        <w:spacing w:after="0" w:line="240" w:lineRule="auto"/>
      </w:pPr>
      <w:r>
        <w:separator/>
      </w:r>
    </w:p>
  </w:endnote>
  <w:endnote w:type="continuationSeparator" w:id="0">
    <w:p w14:paraId="40B1F4F2" w14:textId="77777777" w:rsidR="00B876D2" w:rsidRDefault="00B876D2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6A213F7B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8F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A150" w14:textId="77777777" w:rsidR="00B876D2" w:rsidRDefault="00B876D2" w:rsidP="00D71DA1">
      <w:pPr>
        <w:spacing w:after="0" w:line="240" w:lineRule="auto"/>
      </w:pPr>
      <w:r>
        <w:separator/>
      </w:r>
    </w:p>
  </w:footnote>
  <w:footnote w:type="continuationSeparator" w:id="0">
    <w:p w14:paraId="3F5B30F9" w14:textId="77777777" w:rsidR="00B876D2" w:rsidRDefault="00B876D2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34A2"/>
    <w:multiLevelType w:val="hybridMultilevel"/>
    <w:tmpl w:val="A67A375E"/>
    <w:lvl w:ilvl="0" w:tplc="C1AC638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2"/>
  </w:num>
  <w:num w:numId="25">
    <w:abstractNumId w:val="2"/>
  </w:num>
  <w:num w:numId="26">
    <w:abstractNumId w:val="1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</w:num>
  <w:num w:numId="32">
    <w:abstractNumId w:val="21"/>
  </w:num>
  <w:num w:numId="33">
    <w:abstractNumId w:val="23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25"/>
  </w:num>
  <w:num w:numId="40">
    <w:abstractNumId w:val="11"/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508F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1BB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0CD9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319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6D2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5BB1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0A5ABB9-D61A-4F3D-B27E-B650AA8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C34B-AC07-45A6-A3D8-63E2EC73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Эрнст</cp:lastModifiedBy>
  <cp:revision>4</cp:revision>
  <cp:lastPrinted>2021-03-05T08:36:00Z</cp:lastPrinted>
  <dcterms:created xsi:type="dcterms:W3CDTF">2021-04-02T08:00:00Z</dcterms:created>
  <dcterms:modified xsi:type="dcterms:W3CDTF">2021-04-04T11:12:00Z</dcterms:modified>
</cp:coreProperties>
</file>