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E6CC" w14:textId="7086D6A6" w:rsidR="0002625F" w:rsidRPr="00F86D46" w:rsidRDefault="0002625F">
      <w:pPr>
        <w:pStyle w:val="a3"/>
        <w:spacing w:after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О Т О К О Л   № </w:t>
      </w:r>
      <w:r w:rsidR="00BE2B4C" w:rsidRPr="00BE2B4C">
        <w:rPr>
          <w:b/>
          <w:bCs/>
          <w:color w:val="000000"/>
        </w:rPr>
        <w:t>0</w:t>
      </w:r>
      <w:r w:rsidR="00F86D46">
        <w:rPr>
          <w:b/>
          <w:bCs/>
          <w:color w:val="000000"/>
        </w:rPr>
        <w:t>7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2F03E708" w:rsidR="0002625F" w:rsidRDefault="00752EAA">
      <w:pPr>
        <w:pStyle w:val="a3"/>
        <w:spacing w:after="0"/>
        <w:rPr>
          <w:i/>
          <w:iCs/>
          <w:color w:val="000000"/>
        </w:rPr>
      </w:pPr>
      <w:r w:rsidRPr="00EA474B">
        <w:rPr>
          <w:i/>
          <w:iCs/>
          <w:sz w:val="22"/>
          <w:szCs w:val="22"/>
        </w:rPr>
        <w:t>3</w:t>
      </w:r>
      <w:r w:rsidR="004E1821">
        <w:rPr>
          <w:i/>
          <w:iCs/>
          <w:sz w:val="22"/>
          <w:szCs w:val="22"/>
        </w:rPr>
        <w:t>0</w:t>
      </w:r>
      <w:bookmarkStart w:id="0" w:name="_GoBack"/>
      <w:bookmarkEnd w:id="0"/>
      <w:r w:rsidR="00B960A2">
        <w:rPr>
          <w:i/>
          <w:iCs/>
          <w:sz w:val="22"/>
          <w:szCs w:val="22"/>
        </w:rPr>
        <w:t xml:space="preserve"> </w:t>
      </w:r>
      <w:r w:rsidR="00F86D46">
        <w:rPr>
          <w:i/>
          <w:iCs/>
          <w:sz w:val="22"/>
          <w:szCs w:val="22"/>
        </w:rPr>
        <w:t>окт</w:t>
      </w:r>
      <w:r w:rsidR="00EA474B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43D34D29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proofErr w:type="spellStart"/>
      <w:r>
        <w:rPr>
          <w:b/>
          <w:bCs/>
        </w:rPr>
        <w:t>Хавка</w:t>
      </w:r>
      <w:proofErr w:type="spellEnd"/>
      <w:r>
        <w:rPr>
          <w:b/>
          <w:bCs/>
        </w:rPr>
        <w:t xml:space="preserve"> Н.Н., </w:t>
      </w:r>
      <w:proofErr w:type="spellStart"/>
      <w:r>
        <w:rPr>
          <w:b/>
          <w:bCs/>
        </w:rPr>
        <w:t>Абрамовских</w:t>
      </w:r>
      <w:proofErr w:type="spellEnd"/>
      <w:r>
        <w:rPr>
          <w:b/>
          <w:bCs/>
        </w:rPr>
        <w:t xml:space="preserve"> Е.Г.</w:t>
      </w:r>
      <w:r w:rsidR="007F5556">
        <w:rPr>
          <w:b/>
          <w:bCs/>
        </w:rPr>
        <w:t xml:space="preserve">, </w:t>
      </w:r>
      <w:r w:rsidR="00EA474B">
        <w:rPr>
          <w:b/>
          <w:bCs/>
        </w:rPr>
        <w:t xml:space="preserve">Орехова Н.М., </w:t>
      </w:r>
      <w:proofErr w:type="spellStart"/>
      <w:r w:rsidR="00EA474B">
        <w:rPr>
          <w:b/>
          <w:bCs/>
        </w:rPr>
        <w:t>Кунавина</w:t>
      </w:r>
      <w:proofErr w:type="spellEnd"/>
      <w:r w:rsidR="00EA474B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F1EA072" w14:textId="593F6DB7" w:rsidR="00475242" w:rsidRDefault="00B37280" w:rsidP="003B4155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>Общество с ограниченной ответственностью «</w:t>
      </w:r>
      <w:r w:rsidR="003B4155">
        <w:rPr>
          <w:b/>
          <w:bCs/>
        </w:rPr>
        <w:t>Лаборатория поиска подземных коммуникаций» ИНН 5502029877;</w:t>
      </w:r>
    </w:p>
    <w:p w14:paraId="7160D9EC" w14:textId="701D2FCE" w:rsidR="003B4155" w:rsidRDefault="003B4155" w:rsidP="003B4155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«РН-Ставропольнефтегаз»                     ИНН 2614019198;</w:t>
      </w:r>
    </w:p>
    <w:p w14:paraId="6FAE63C7" w14:textId="22492473" w:rsidR="003B4155" w:rsidRDefault="003B4155" w:rsidP="003B4155">
      <w:pPr>
        <w:rPr>
          <w:b/>
          <w:bCs/>
        </w:rPr>
      </w:pPr>
      <w:r>
        <w:rPr>
          <w:b/>
          <w:bCs/>
        </w:rPr>
        <w:t xml:space="preserve">3. Акционерное общество «СЗЦР и </w:t>
      </w:r>
      <w:proofErr w:type="gramStart"/>
      <w:r>
        <w:rPr>
          <w:b/>
          <w:bCs/>
        </w:rPr>
        <w:t>СР</w:t>
      </w:r>
      <w:proofErr w:type="gramEnd"/>
      <w:r>
        <w:rPr>
          <w:b/>
          <w:bCs/>
        </w:rPr>
        <w:t>» ИНН 7802775189;</w:t>
      </w:r>
    </w:p>
    <w:p w14:paraId="7B71F83C" w14:textId="1BE7BBDC" w:rsidR="003B4155" w:rsidRDefault="003B4155" w:rsidP="003B4155">
      <w:pPr>
        <w:rPr>
          <w:b/>
          <w:bCs/>
        </w:rPr>
      </w:pPr>
      <w:r>
        <w:rPr>
          <w:b/>
          <w:bCs/>
        </w:rPr>
        <w:t>4. Общество с ограниченной ответственностью ДПИ «</w:t>
      </w:r>
      <w:proofErr w:type="spellStart"/>
      <w:r>
        <w:rPr>
          <w:b/>
          <w:bCs/>
        </w:rPr>
        <w:t>Востокпроектверфь</w:t>
      </w:r>
      <w:proofErr w:type="spellEnd"/>
      <w:r>
        <w:rPr>
          <w:b/>
          <w:bCs/>
        </w:rPr>
        <w:t>»                   ИНН 2536207610;</w:t>
      </w:r>
    </w:p>
    <w:p w14:paraId="3706FF30" w14:textId="0AE7CC08" w:rsidR="003B4155" w:rsidRDefault="003B4155" w:rsidP="003B4155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«РН-Морской терминал «Находка» ИНН 250800844;</w:t>
      </w:r>
    </w:p>
    <w:p w14:paraId="798B0800" w14:textId="5669B864" w:rsidR="003B4155" w:rsidRDefault="003B4155" w:rsidP="003B4155">
      <w:pPr>
        <w:rPr>
          <w:b/>
          <w:bCs/>
        </w:rPr>
      </w:pPr>
      <w:r>
        <w:rPr>
          <w:b/>
          <w:bCs/>
        </w:rPr>
        <w:t>6. Общество с ограниченной ответственностью «РН-Шельф-Арктика»                            ИНН 7706584456;</w:t>
      </w:r>
    </w:p>
    <w:p w14:paraId="644D384B" w14:textId="0E23310E" w:rsidR="003B4155" w:rsidRDefault="003B4155" w:rsidP="003B4155">
      <w:pPr>
        <w:rPr>
          <w:b/>
          <w:bCs/>
        </w:rPr>
      </w:pPr>
      <w:r>
        <w:rPr>
          <w:b/>
          <w:bCs/>
        </w:rPr>
        <w:t>7. Общество с ограниченной ответственностью «РН-</w:t>
      </w:r>
      <w:proofErr w:type="spellStart"/>
      <w:r>
        <w:rPr>
          <w:b/>
          <w:bCs/>
        </w:rPr>
        <w:t>Эксплорейшн</w:t>
      </w:r>
      <w:proofErr w:type="spellEnd"/>
      <w:r>
        <w:rPr>
          <w:b/>
          <w:bCs/>
        </w:rPr>
        <w:t>» ИНН 7706230432,</w:t>
      </w:r>
    </w:p>
    <w:p w14:paraId="485666B6" w14:textId="00ABE404" w:rsidR="0002625F" w:rsidRPr="005F5CF4" w:rsidRDefault="0002625F" w:rsidP="00B960A2">
      <w:pPr>
        <w:rPr>
          <w:b/>
          <w:bCs/>
        </w:rPr>
      </w:pPr>
      <w:r w:rsidRPr="005F5CF4">
        <w:t>а так же доложил о результатах проведения контрольной плановой проверки и соблюдения членом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527B9176" w14:textId="5BE05EBE" w:rsidR="00493968" w:rsidRDefault="0002625F">
      <w:pPr>
        <w:jc w:val="both"/>
      </w:pPr>
      <w:proofErr w:type="gramStart"/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>, в том числе о требованиях к членам, о размере, порядке расчета и уплаты вступительного, членских и иных взносов";</w:t>
      </w:r>
      <w:proofErr w:type="gramEnd"/>
      <w:r w:rsidRPr="005F5CF4">
        <w:t xml:space="preserve"> </w:t>
      </w:r>
      <w:r w:rsidRPr="005F5CF4">
        <w:lastRenderedPageBreak/>
        <w:t xml:space="preserve">Устава СРО Союз </w:t>
      </w:r>
      <w:r w:rsidR="00B36EDB" w:rsidRPr="005F5CF4">
        <w:t>«</w:t>
      </w:r>
      <w:proofErr w:type="gramStart"/>
      <w:r w:rsidRPr="005F5CF4">
        <w:t>Роснефть-Изыскания</w:t>
      </w:r>
      <w:proofErr w:type="gramEnd"/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095660A5" w14:textId="77777777" w:rsidR="003B4155" w:rsidRDefault="003B4155" w:rsidP="003B4155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«Лаборатория поиска подземных коммуникаций» ИНН 5502029877;</w:t>
      </w:r>
    </w:p>
    <w:p w14:paraId="51C65A27" w14:textId="77777777" w:rsidR="003B4155" w:rsidRDefault="003B4155" w:rsidP="003B4155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«РН-Ставропольнефтегаз»                     ИНН 2614019198;</w:t>
      </w:r>
    </w:p>
    <w:p w14:paraId="417D7D8F" w14:textId="77777777" w:rsidR="003B4155" w:rsidRDefault="003B4155" w:rsidP="003B4155">
      <w:pPr>
        <w:rPr>
          <w:b/>
          <w:bCs/>
        </w:rPr>
      </w:pPr>
      <w:r>
        <w:rPr>
          <w:b/>
          <w:bCs/>
        </w:rPr>
        <w:t xml:space="preserve">3. Акционерное общество «СЗЦР и </w:t>
      </w:r>
      <w:proofErr w:type="gramStart"/>
      <w:r>
        <w:rPr>
          <w:b/>
          <w:bCs/>
        </w:rPr>
        <w:t>СР</w:t>
      </w:r>
      <w:proofErr w:type="gramEnd"/>
      <w:r>
        <w:rPr>
          <w:b/>
          <w:bCs/>
        </w:rPr>
        <w:t>» ИНН 7802775189;</w:t>
      </w:r>
    </w:p>
    <w:p w14:paraId="0646A64D" w14:textId="77777777" w:rsidR="003B4155" w:rsidRDefault="003B4155" w:rsidP="003B4155">
      <w:pPr>
        <w:rPr>
          <w:b/>
          <w:bCs/>
        </w:rPr>
      </w:pPr>
      <w:r>
        <w:rPr>
          <w:b/>
          <w:bCs/>
        </w:rPr>
        <w:t>4. Общество с ограниченной ответственностью ДПИ «</w:t>
      </w:r>
      <w:proofErr w:type="spellStart"/>
      <w:r>
        <w:rPr>
          <w:b/>
          <w:bCs/>
        </w:rPr>
        <w:t>Востокпроектверфь</w:t>
      </w:r>
      <w:proofErr w:type="spellEnd"/>
      <w:r>
        <w:rPr>
          <w:b/>
          <w:bCs/>
        </w:rPr>
        <w:t>»                   ИНН 2536207610;</w:t>
      </w:r>
    </w:p>
    <w:p w14:paraId="5F669929" w14:textId="77777777" w:rsidR="003B4155" w:rsidRDefault="003B4155" w:rsidP="003B4155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«РН-Морской терминал «Находка» ИНН 250800844;</w:t>
      </w:r>
    </w:p>
    <w:p w14:paraId="7E0E94C7" w14:textId="77777777" w:rsidR="003B4155" w:rsidRDefault="003B4155" w:rsidP="003B4155">
      <w:pPr>
        <w:rPr>
          <w:b/>
          <w:bCs/>
        </w:rPr>
      </w:pPr>
      <w:r>
        <w:rPr>
          <w:b/>
          <w:bCs/>
        </w:rPr>
        <w:t>6. Общество с ограниченной ответственностью «РН-Шельф-Арктика»                            ИНН 7706584456;</w:t>
      </w:r>
    </w:p>
    <w:p w14:paraId="106EA329" w14:textId="7201611C" w:rsidR="003B4155" w:rsidRDefault="003B4155" w:rsidP="003B4155">
      <w:pPr>
        <w:rPr>
          <w:b/>
          <w:bCs/>
        </w:rPr>
      </w:pPr>
      <w:r>
        <w:rPr>
          <w:b/>
          <w:bCs/>
        </w:rPr>
        <w:t>7. Общество с ограниченной ответственностью «РН-</w:t>
      </w:r>
      <w:proofErr w:type="spellStart"/>
      <w:r>
        <w:rPr>
          <w:b/>
          <w:bCs/>
        </w:rPr>
        <w:t>Эксплорейшн</w:t>
      </w:r>
      <w:proofErr w:type="spellEnd"/>
      <w:r>
        <w:rPr>
          <w:b/>
          <w:bCs/>
        </w:rPr>
        <w:t>» ИНН 7706230432.</w:t>
      </w:r>
    </w:p>
    <w:p w14:paraId="499F8FA4" w14:textId="77777777" w:rsidR="003B4155" w:rsidRPr="005F5CF4" w:rsidRDefault="003B4155">
      <w:pPr>
        <w:jc w:val="both"/>
      </w:pPr>
    </w:p>
    <w:p w14:paraId="58B1BB4C" w14:textId="356B2BC6" w:rsidR="00475242" w:rsidRDefault="00475242" w:rsidP="00475242">
      <w:pPr>
        <w:rPr>
          <w:b/>
          <w:bCs/>
        </w:rPr>
      </w:pPr>
    </w:p>
    <w:p w14:paraId="6B7B2A9C" w14:textId="77777777" w:rsidR="00475242" w:rsidRDefault="00475242" w:rsidP="00475242">
      <w:pPr>
        <w:rPr>
          <w:b/>
          <w:bCs/>
        </w:rPr>
      </w:pP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15D6" w14:textId="77777777" w:rsidR="00FF1BA4" w:rsidRDefault="00FF1BA4" w:rsidP="0002625F">
      <w:r>
        <w:separator/>
      </w:r>
    </w:p>
  </w:endnote>
  <w:endnote w:type="continuationSeparator" w:id="0">
    <w:p w14:paraId="78D79520" w14:textId="77777777" w:rsidR="00FF1BA4" w:rsidRDefault="00FF1BA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2168" w14:textId="77777777" w:rsidR="00FF1BA4" w:rsidRDefault="00FF1BA4" w:rsidP="0002625F">
      <w:r>
        <w:separator/>
      </w:r>
    </w:p>
  </w:footnote>
  <w:footnote w:type="continuationSeparator" w:id="0">
    <w:p w14:paraId="13235CAB" w14:textId="77777777" w:rsidR="00FF1BA4" w:rsidRDefault="00FF1BA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B4155"/>
    <w:rsid w:val="003F006A"/>
    <w:rsid w:val="00402FF5"/>
    <w:rsid w:val="00412D12"/>
    <w:rsid w:val="00413092"/>
    <w:rsid w:val="004339B1"/>
    <w:rsid w:val="00446D5F"/>
    <w:rsid w:val="00475242"/>
    <w:rsid w:val="004910FD"/>
    <w:rsid w:val="00493968"/>
    <w:rsid w:val="004C0DA8"/>
    <w:rsid w:val="004E1821"/>
    <w:rsid w:val="004E26DC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50F44"/>
    <w:rsid w:val="00752EAA"/>
    <w:rsid w:val="00791C17"/>
    <w:rsid w:val="007C71A8"/>
    <w:rsid w:val="007F5556"/>
    <w:rsid w:val="00807EE9"/>
    <w:rsid w:val="00810A59"/>
    <w:rsid w:val="008517C4"/>
    <w:rsid w:val="00926B25"/>
    <w:rsid w:val="00937A2F"/>
    <w:rsid w:val="00944B6C"/>
    <w:rsid w:val="00993CCA"/>
    <w:rsid w:val="009A364F"/>
    <w:rsid w:val="009B0AB3"/>
    <w:rsid w:val="009B2522"/>
    <w:rsid w:val="00A04ED9"/>
    <w:rsid w:val="00A23A2B"/>
    <w:rsid w:val="00A34AD4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3AD"/>
    <w:rsid w:val="00BE2B4C"/>
    <w:rsid w:val="00BE3DFF"/>
    <w:rsid w:val="00C27EF8"/>
    <w:rsid w:val="00C441E6"/>
    <w:rsid w:val="00CB3C98"/>
    <w:rsid w:val="00CE5987"/>
    <w:rsid w:val="00CE7EE2"/>
    <w:rsid w:val="00CF34F4"/>
    <w:rsid w:val="00CF44C6"/>
    <w:rsid w:val="00D431F2"/>
    <w:rsid w:val="00D72FD7"/>
    <w:rsid w:val="00D93BF1"/>
    <w:rsid w:val="00DA727C"/>
    <w:rsid w:val="00DC7F5C"/>
    <w:rsid w:val="00E75067"/>
    <w:rsid w:val="00EA474B"/>
    <w:rsid w:val="00EF24EC"/>
    <w:rsid w:val="00F05C55"/>
    <w:rsid w:val="00F7565C"/>
    <w:rsid w:val="00F86D46"/>
    <w:rsid w:val="00FA460D"/>
    <w:rsid w:val="00FB0083"/>
    <w:rsid w:val="00FB3217"/>
    <w:rsid w:val="00FE0F6B"/>
    <w:rsid w:val="00FE7711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E72B-39EB-4C09-B76A-3E7E62F3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РКАГ</cp:lastModifiedBy>
  <cp:revision>4</cp:revision>
  <cp:lastPrinted>2020-09-15T06:28:00Z</cp:lastPrinted>
  <dcterms:created xsi:type="dcterms:W3CDTF">2020-11-11T09:55:00Z</dcterms:created>
  <dcterms:modified xsi:type="dcterms:W3CDTF">2021-03-04T07:48:00Z</dcterms:modified>
</cp:coreProperties>
</file>