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666E49">
        <w:rPr>
          <w:rFonts w:eastAsia="Arial Unicode MS" w:cs="Times New Roman"/>
          <w:b/>
          <w:color w:val="000000"/>
          <w:kern w:val="24"/>
          <w:szCs w:val="24"/>
        </w:rPr>
        <w:t>40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666E49" w:rsidP="00760B2F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B87E34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декабря</w:t>
            </w:r>
            <w:bookmarkStart w:id="0" w:name="_GoBack"/>
            <w:bookmarkEnd w:id="0"/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2018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10-3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proofErr w:type="spellStart"/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proofErr w:type="spellEnd"/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874855" w:rsidRPr="008C75D0" w:rsidRDefault="00874855" w:rsidP="00874855">
      <w:pPr>
        <w:pStyle w:val="af3"/>
        <w:numPr>
          <w:ilvl w:val="0"/>
          <w:numId w:val="5"/>
        </w:numPr>
        <w:spacing w:line="0" w:lineRule="atLeast"/>
        <w:ind w:left="0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Утверждение Плана контрольных проверок членов Союза на 2019 год.</w:t>
      </w:r>
    </w:p>
    <w:p w:rsidR="000379BB" w:rsidRDefault="000379BB" w:rsidP="000379BB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bookmarkStart w:id="1" w:name="_Hlk528579341"/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0379BB" w:rsidRDefault="000379BB" w:rsidP="000379BB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0379BB" w:rsidRPr="001055F6" w:rsidRDefault="000379BB" w:rsidP="000379BB">
      <w:pPr>
        <w:spacing w:after="0" w:line="0" w:lineRule="atLeast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«1</w:t>
      </w:r>
      <w:r w:rsidRPr="00BC4FE5">
        <w:rPr>
          <w:rFonts w:cs="Times New Roman"/>
          <w:szCs w:val="24"/>
        </w:rPr>
        <w:t>.</w:t>
      </w:r>
      <w:r w:rsidRPr="00BC4FE5">
        <w:rPr>
          <w:rFonts w:cs="Times New Roman"/>
          <w:szCs w:val="24"/>
        </w:rPr>
        <w:tab/>
        <w:t>Утверждение Плана контрольн</w:t>
      </w:r>
      <w:r>
        <w:rPr>
          <w:rFonts w:cs="Times New Roman"/>
          <w:szCs w:val="24"/>
        </w:rPr>
        <w:t>ых проверок членов Союза на 2019</w:t>
      </w:r>
      <w:r w:rsidRPr="00BC4FE5">
        <w:rPr>
          <w:rFonts w:cs="Times New Roman"/>
          <w:szCs w:val="24"/>
        </w:rPr>
        <w:t xml:space="preserve"> год.</w:t>
      </w:r>
      <w:r>
        <w:rPr>
          <w:rFonts w:cs="Times New Roman"/>
          <w:szCs w:val="24"/>
        </w:rPr>
        <w:t>»</w:t>
      </w:r>
      <w:r w:rsidRPr="001055F6">
        <w:rPr>
          <w:rFonts w:cs="Times New Roman"/>
          <w:szCs w:val="24"/>
        </w:rPr>
        <w:t>.</w:t>
      </w:r>
    </w:p>
    <w:p w:rsidR="000379BB" w:rsidRDefault="000379BB" w:rsidP="000379BB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0379BB" w:rsidRDefault="000379BB" w:rsidP="000379BB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379BB" w:rsidRDefault="000379BB" w:rsidP="000379BB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План контрольных проверок членов Союза на 2019 год, предложенный к утверждению генеральным директором Союза Бугаевым И.П. </w:t>
      </w:r>
      <w:r w:rsidRPr="00B373F8">
        <w:rPr>
          <w:rFonts w:eastAsia="Arial Unicode MS"/>
          <w:color w:val="000000"/>
          <w:kern w:val="24"/>
          <w:szCs w:val="24"/>
        </w:rPr>
        <w:t xml:space="preserve"> </w:t>
      </w:r>
      <w:r w:rsidRPr="00B373F8">
        <w:rPr>
          <w:rFonts w:cs="Times New Roman"/>
          <w:szCs w:val="24"/>
        </w:rPr>
        <w:t>(</w:t>
      </w:r>
      <w:r w:rsidRPr="00B373F8">
        <w:rPr>
          <w:rFonts w:eastAsia="Arial Unicode MS" w:cs="Times New Roman"/>
          <w:i/>
          <w:color w:val="000000"/>
          <w:kern w:val="24"/>
          <w:szCs w:val="24"/>
        </w:rPr>
        <w:t>Приложение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 № 1)</w:t>
      </w:r>
      <w:r>
        <w:rPr>
          <w:rFonts w:cs="Times New Roman"/>
          <w:szCs w:val="24"/>
        </w:rPr>
        <w:t>.</w:t>
      </w:r>
    </w:p>
    <w:p w:rsidR="000379BB" w:rsidRDefault="000379BB" w:rsidP="000379BB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379BB" w:rsidRDefault="000379BB" w:rsidP="000379B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0379BB" w:rsidRDefault="000379BB" w:rsidP="000379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Утвердить </w:t>
      </w:r>
      <w:r w:rsidRPr="00AB2744">
        <w:rPr>
          <w:rFonts w:eastAsia="Times New Roman"/>
          <w:szCs w:val="24"/>
        </w:rPr>
        <w:t>План контрольн</w:t>
      </w:r>
      <w:r>
        <w:rPr>
          <w:rFonts w:eastAsia="Times New Roman"/>
          <w:szCs w:val="24"/>
        </w:rPr>
        <w:t>ых проверок членов Союза на 2019</w:t>
      </w:r>
      <w:r w:rsidRPr="00AB2744">
        <w:rPr>
          <w:rFonts w:eastAsia="Times New Roman"/>
          <w:szCs w:val="24"/>
        </w:rPr>
        <w:t xml:space="preserve"> год</w:t>
      </w:r>
      <w:r>
        <w:rPr>
          <w:rFonts w:eastAsia="Times New Roman"/>
          <w:szCs w:val="24"/>
        </w:rPr>
        <w:t>.</w:t>
      </w:r>
    </w:p>
    <w:p w:rsidR="000379BB" w:rsidRDefault="000379BB" w:rsidP="00037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0379BB" w:rsidRDefault="000379BB" w:rsidP="00037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0379BB" w:rsidRDefault="000379BB" w:rsidP="00037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2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0379BB" w:rsidRDefault="000379BB" w:rsidP="00037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0 голо</w:t>
      </w:r>
      <w:r w:rsidRPr="000F7B63">
        <w:rPr>
          <w:noProof/>
          <w:lang w:eastAsia="ru-RU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сов;</w:t>
      </w:r>
    </w:p>
    <w:p w:rsidR="000379BB" w:rsidRDefault="000379BB" w:rsidP="000379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0379BB" w:rsidRDefault="000379BB" w:rsidP="000379B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0379BB" w:rsidRDefault="000379BB" w:rsidP="000379B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bookmarkEnd w:id="1"/>
    <w:p w:rsidR="00AB2744" w:rsidRDefault="00AB2744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14" w:rsidRDefault="00DB1E14" w:rsidP="00C60E56">
      <w:pPr>
        <w:spacing w:after="0" w:line="240" w:lineRule="auto"/>
      </w:pPr>
      <w:r>
        <w:separator/>
      </w:r>
    </w:p>
  </w:endnote>
  <w:endnote w:type="continuationSeparator" w:id="0">
    <w:p w:rsidR="00DB1E14" w:rsidRDefault="00DB1E14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9BB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14" w:rsidRDefault="00DB1E14" w:rsidP="00C60E56">
      <w:pPr>
        <w:spacing w:after="0" w:line="240" w:lineRule="auto"/>
      </w:pPr>
      <w:r>
        <w:separator/>
      </w:r>
    </w:p>
  </w:footnote>
  <w:footnote w:type="continuationSeparator" w:id="0">
    <w:p w:rsidR="00DB1E14" w:rsidRDefault="00DB1E14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2C7"/>
    <w:rsid w:val="00006F98"/>
    <w:rsid w:val="00015DDA"/>
    <w:rsid w:val="00016926"/>
    <w:rsid w:val="00026D3A"/>
    <w:rsid w:val="00032AB2"/>
    <w:rsid w:val="000379BB"/>
    <w:rsid w:val="00056304"/>
    <w:rsid w:val="00060A09"/>
    <w:rsid w:val="00082B3B"/>
    <w:rsid w:val="0008449B"/>
    <w:rsid w:val="000A7B02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36277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910CD"/>
    <w:rsid w:val="001923A5"/>
    <w:rsid w:val="00196C00"/>
    <w:rsid w:val="001A0BAC"/>
    <w:rsid w:val="001A3EB4"/>
    <w:rsid w:val="001B02D9"/>
    <w:rsid w:val="001D305F"/>
    <w:rsid w:val="001E2259"/>
    <w:rsid w:val="002420D8"/>
    <w:rsid w:val="002559CD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E4F06"/>
    <w:rsid w:val="002F5466"/>
    <w:rsid w:val="003106AC"/>
    <w:rsid w:val="00315BBA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40C3"/>
    <w:rsid w:val="003F2100"/>
    <w:rsid w:val="003F4291"/>
    <w:rsid w:val="003F5248"/>
    <w:rsid w:val="004141F8"/>
    <w:rsid w:val="004230B2"/>
    <w:rsid w:val="004345B0"/>
    <w:rsid w:val="0043474D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6EBB"/>
    <w:rsid w:val="00497803"/>
    <w:rsid w:val="004A4470"/>
    <w:rsid w:val="004C282D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443D"/>
    <w:rsid w:val="005403E3"/>
    <w:rsid w:val="00543281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6E49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72690"/>
    <w:rsid w:val="00874855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5051"/>
    <w:rsid w:val="00A95756"/>
    <w:rsid w:val="00AB2744"/>
    <w:rsid w:val="00AB3140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77ED4"/>
    <w:rsid w:val="00C85EC8"/>
    <w:rsid w:val="00C87145"/>
    <w:rsid w:val="00CB5A8C"/>
    <w:rsid w:val="00CC43CB"/>
    <w:rsid w:val="00CC6173"/>
    <w:rsid w:val="00CD5BDC"/>
    <w:rsid w:val="00CD6DF5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86781"/>
    <w:rsid w:val="00D9216D"/>
    <w:rsid w:val="00DA282C"/>
    <w:rsid w:val="00DB1E14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1A42"/>
    <w:rsid w:val="00E5606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3975"/>
    <w:rsid w:val="00F97048"/>
    <w:rsid w:val="00FB0C6B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F226"/>
  <w15:docId w15:val="{B4C3446E-F16B-4025-8405-8655E82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B302-F484-4B21-BABC-B810C606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Абрамовских</cp:lastModifiedBy>
  <cp:revision>2</cp:revision>
  <cp:lastPrinted>2018-06-26T05:14:00Z</cp:lastPrinted>
  <dcterms:created xsi:type="dcterms:W3CDTF">2018-12-18T10:32:00Z</dcterms:created>
  <dcterms:modified xsi:type="dcterms:W3CDTF">2018-12-18T10:32:00Z</dcterms:modified>
</cp:coreProperties>
</file>